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9214" w:type="dxa"/>
        <w:tblInd w:w="108" w:type="dxa"/>
        <w:tblLook w:val="04A0"/>
      </w:tblPr>
      <w:tblGrid>
        <w:gridCol w:w="9214"/>
      </w:tblGrid>
      <w:tr w:rsidR="007F1491" w:rsidRPr="005C660C" w:rsidTr="00233972">
        <w:tc>
          <w:tcPr>
            <w:tcW w:w="9214" w:type="dxa"/>
            <w:shd w:val="clear" w:color="auto" w:fill="0079C5"/>
          </w:tcPr>
          <w:p w:rsidR="000A0555" w:rsidRDefault="007F1491" w:rsidP="000A0555">
            <w:pPr>
              <w:rPr>
                <w:b/>
                <w:color w:val="FFFFFF" w:themeColor="background1"/>
                <w:sz w:val="22"/>
                <w:szCs w:val="22"/>
              </w:rPr>
            </w:pPr>
            <w:r w:rsidRPr="000A0555">
              <w:rPr>
                <w:b/>
                <w:color w:val="FFFFFF" w:themeColor="background1"/>
                <w:sz w:val="22"/>
                <w:szCs w:val="22"/>
              </w:rPr>
              <w:t xml:space="preserve">Draaiboek </w:t>
            </w:r>
          </w:p>
          <w:p w:rsidR="007F1491" w:rsidRPr="007F1491" w:rsidRDefault="000A0555" w:rsidP="000A0555">
            <w:pPr>
              <w:rPr>
                <w:b/>
                <w:color w:val="FFFFFF" w:themeColor="background1"/>
                <w:sz w:val="24"/>
                <w:szCs w:val="24"/>
              </w:rPr>
            </w:pPr>
            <w:r>
              <w:rPr>
                <w:b/>
                <w:color w:val="FFFFFF" w:themeColor="background1"/>
                <w:sz w:val="22"/>
                <w:szCs w:val="22"/>
              </w:rPr>
              <w:t xml:space="preserve">Congres </w:t>
            </w:r>
            <w:proofErr w:type="spellStart"/>
            <w:r w:rsidRPr="000A0555">
              <w:rPr>
                <w:b/>
                <w:color w:val="FFFFFF" w:themeColor="background1"/>
                <w:sz w:val="22"/>
                <w:szCs w:val="22"/>
              </w:rPr>
              <w:t>Zorgstandaard</w:t>
            </w:r>
            <w:proofErr w:type="spellEnd"/>
            <w:r w:rsidRPr="000A0555">
              <w:rPr>
                <w:b/>
                <w:color w:val="FFFFFF" w:themeColor="background1"/>
                <w:sz w:val="22"/>
                <w:szCs w:val="22"/>
              </w:rPr>
              <w:t xml:space="preserve"> </w:t>
            </w:r>
            <w:proofErr w:type="spellStart"/>
            <w:r w:rsidRPr="000A0555">
              <w:rPr>
                <w:b/>
                <w:color w:val="FFFFFF" w:themeColor="background1"/>
                <w:sz w:val="22"/>
                <w:szCs w:val="22"/>
              </w:rPr>
              <w:t>Persoonlijkheidsstoornissen</w:t>
            </w:r>
            <w:proofErr w:type="spellEnd"/>
            <w:r w:rsidRPr="000A0555">
              <w:rPr>
                <w:b/>
                <w:color w:val="FFFFFF" w:themeColor="background1"/>
                <w:sz w:val="22"/>
                <w:szCs w:val="22"/>
              </w:rPr>
              <w:t xml:space="preserve">: </w:t>
            </w:r>
            <w:r>
              <w:rPr>
                <w:b/>
                <w:color w:val="FFFFFF" w:themeColor="background1"/>
                <w:sz w:val="22"/>
                <w:szCs w:val="22"/>
              </w:rPr>
              <w:t>W</w:t>
            </w:r>
            <w:r w:rsidRPr="000A0555">
              <w:rPr>
                <w:b/>
                <w:color w:val="FFFFFF" w:themeColor="background1"/>
                <w:sz w:val="22"/>
                <w:szCs w:val="22"/>
              </w:rPr>
              <w:t xml:space="preserve">ho </w:t>
            </w:r>
            <w:r>
              <w:rPr>
                <w:b/>
                <w:color w:val="FFFFFF" w:themeColor="background1"/>
                <w:sz w:val="22"/>
                <w:szCs w:val="22"/>
              </w:rPr>
              <w:t>C</w:t>
            </w:r>
            <w:r w:rsidRPr="000A0555">
              <w:rPr>
                <w:b/>
                <w:color w:val="FFFFFF" w:themeColor="background1"/>
                <w:sz w:val="22"/>
                <w:szCs w:val="22"/>
              </w:rPr>
              <w:t>ares?</w:t>
            </w:r>
            <w:r>
              <w:rPr>
                <w:b/>
                <w:color w:val="FFFFFF" w:themeColor="background1"/>
                <w:sz w:val="22"/>
                <w:szCs w:val="22"/>
              </w:rPr>
              <w:t xml:space="preserve"> &amp; Pre-congress workshops</w:t>
            </w:r>
          </w:p>
        </w:tc>
      </w:tr>
    </w:tbl>
    <w:p w:rsidR="007F1491" w:rsidRDefault="007F1491" w:rsidP="007F1491">
      <w:pPr>
        <w:rPr>
          <w:b/>
          <w:sz w:val="22"/>
          <w:szCs w:val="22"/>
          <w:u w:val="single"/>
        </w:rPr>
      </w:pPr>
    </w:p>
    <w:tbl>
      <w:tblPr>
        <w:tblStyle w:val="Tabelraster"/>
        <w:tblW w:w="9214" w:type="dxa"/>
        <w:tblInd w:w="108" w:type="dxa"/>
        <w:tblLook w:val="04A0"/>
      </w:tblPr>
      <w:tblGrid>
        <w:gridCol w:w="3544"/>
        <w:gridCol w:w="5670"/>
      </w:tblGrid>
      <w:tr w:rsidR="007F1491" w:rsidRPr="00BC1039" w:rsidTr="00233972">
        <w:tc>
          <w:tcPr>
            <w:tcW w:w="9214" w:type="dxa"/>
            <w:gridSpan w:val="2"/>
            <w:shd w:val="clear" w:color="auto" w:fill="0079C5"/>
          </w:tcPr>
          <w:p w:rsidR="007F1491" w:rsidRPr="00BC1039" w:rsidRDefault="000A0555" w:rsidP="00233972">
            <w:pPr>
              <w:rPr>
                <w:b/>
                <w:color w:val="FFFFFF" w:themeColor="background1"/>
                <w:sz w:val="22"/>
                <w:szCs w:val="22"/>
              </w:rPr>
            </w:pPr>
            <w:r>
              <w:rPr>
                <w:b/>
                <w:color w:val="FFFFFF" w:themeColor="background1"/>
                <w:sz w:val="22"/>
                <w:szCs w:val="22"/>
              </w:rPr>
              <w:t xml:space="preserve">26 </w:t>
            </w:r>
            <w:proofErr w:type="spellStart"/>
            <w:r>
              <w:rPr>
                <w:b/>
                <w:color w:val="FFFFFF" w:themeColor="background1"/>
                <w:sz w:val="22"/>
                <w:szCs w:val="22"/>
              </w:rPr>
              <w:t>november</w:t>
            </w:r>
            <w:proofErr w:type="spellEnd"/>
            <w:r>
              <w:rPr>
                <w:b/>
                <w:color w:val="FFFFFF" w:themeColor="background1"/>
                <w:sz w:val="22"/>
                <w:szCs w:val="22"/>
              </w:rPr>
              <w:t xml:space="preserve"> 2018 Pre-congress workshops</w:t>
            </w:r>
          </w:p>
        </w:tc>
      </w:tr>
      <w:tr w:rsidR="007F1491" w:rsidRPr="003E5DEE" w:rsidTr="00233972">
        <w:tc>
          <w:tcPr>
            <w:tcW w:w="9214" w:type="dxa"/>
            <w:gridSpan w:val="2"/>
          </w:tcPr>
          <w:p w:rsidR="000A0555" w:rsidRDefault="000A0555" w:rsidP="000A0555">
            <w:pPr>
              <w:pStyle w:val="Lijstalinea"/>
              <w:ind w:left="0"/>
            </w:pPr>
            <w:proofErr w:type="spellStart"/>
            <w:r>
              <w:t>Programma</w:t>
            </w:r>
            <w:proofErr w:type="spellEnd"/>
          </w:p>
          <w:p w:rsidR="000A0555" w:rsidRDefault="000A0555" w:rsidP="000A0555">
            <w:pPr>
              <w:pStyle w:val="Lijstalinea"/>
              <w:ind w:left="0"/>
            </w:pPr>
          </w:p>
          <w:p w:rsidR="000A0555" w:rsidRPr="0082004F" w:rsidRDefault="000A0555" w:rsidP="000A0555">
            <w:r w:rsidRPr="0082004F">
              <w:t>1</w:t>
            </w:r>
            <w:r>
              <w:t>0.00 – 13</w:t>
            </w:r>
            <w:r w:rsidRPr="0082004F">
              <w:t>.00</w:t>
            </w:r>
            <w:r w:rsidRPr="0082004F">
              <w:tab/>
            </w:r>
          </w:p>
          <w:p w:rsidR="000A0555" w:rsidRPr="0082004F" w:rsidRDefault="000A0555" w:rsidP="000A0555">
            <w:proofErr w:type="spellStart"/>
            <w:r>
              <w:t>Spreker</w:t>
            </w:r>
            <w:proofErr w:type="spellEnd"/>
            <w:r>
              <w:tab/>
            </w:r>
            <w:r>
              <w:tab/>
              <w:t xml:space="preserve">: </w:t>
            </w:r>
            <w:r>
              <w:rPr>
                <w:rFonts w:ascii="Tahoma" w:hAnsi="Tahoma" w:cs="Tahoma"/>
                <w:color w:val="000000"/>
              </w:rPr>
              <w:t>Dr. John Oldham.</w:t>
            </w:r>
          </w:p>
          <w:p w:rsidR="000A0555" w:rsidRDefault="000A0555" w:rsidP="000A0555">
            <w:pPr>
              <w:autoSpaceDE w:val="0"/>
              <w:autoSpaceDN w:val="0"/>
              <w:adjustRightInd w:val="0"/>
            </w:pPr>
            <w:proofErr w:type="spellStart"/>
            <w:r w:rsidRPr="0082004F">
              <w:t>Thema</w:t>
            </w:r>
            <w:proofErr w:type="spellEnd"/>
            <w:r w:rsidRPr="0082004F">
              <w:tab/>
            </w:r>
            <w:r w:rsidRPr="0082004F">
              <w:tab/>
              <w:t xml:space="preserve">: </w:t>
            </w:r>
            <w:r w:rsidRPr="00313F3F">
              <w:rPr>
                <w:b/>
              </w:rPr>
              <w:t>"A New Option for Understanding Personality Psychopathology: The DSM-5 AMPD.</w:t>
            </w:r>
            <w:r w:rsidRPr="002501D4">
              <w:t xml:space="preserve">  </w:t>
            </w:r>
            <w:r>
              <w:br/>
            </w:r>
          </w:p>
          <w:p w:rsidR="000A0555" w:rsidRPr="0082004F" w:rsidRDefault="000A0555" w:rsidP="000A0555"/>
          <w:p w:rsidR="000A0555" w:rsidRPr="0082004F" w:rsidRDefault="000A0555" w:rsidP="000A0555">
            <w:r w:rsidRPr="0082004F">
              <w:t>13.00 – 14.00</w:t>
            </w:r>
            <w:r w:rsidRPr="0082004F">
              <w:tab/>
              <w:t>: Lunch</w:t>
            </w:r>
          </w:p>
          <w:p w:rsidR="000A0555" w:rsidRDefault="000A0555" w:rsidP="000A0555"/>
          <w:p w:rsidR="000A0555" w:rsidRDefault="000A0555" w:rsidP="000A0555"/>
          <w:p w:rsidR="000A0555" w:rsidRDefault="000A0555" w:rsidP="000A0555">
            <w:r>
              <w:t xml:space="preserve">14.00-17.00 </w:t>
            </w:r>
          </w:p>
          <w:p w:rsidR="000A0555" w:rsidRDefault="000A0555" w:rsidP="000A0555">
            <w:proofErr w:type="spellStart"/>
            <w:r>
              <w:t>Spreker</w:t>
            </w:r>
            <w:proofErr w:type="spellEnd"/>
            <w:r>
              <w:tab/>
            </w:r>
            <w:r>
              <w:tab/>
              <w:t xml:space="preserve">: </w:t>
            </w:r>
            <w:r w:rsidRPr="00685448">
              <w:t>C</w:t>
            </w:r>
            <w:r>
              <w:t>arla Sharp</w:t>
            </w:r>
          </w:p>
          <w:p w:rsidR="000A0555" w:rsidRDefault="000A0555" w:rsidP="000A0555"/>
          <w:p w:rsidR="000A0555" w:rsidRDefault="000A0555" w:rsidP="000A0555">
            <w:pPr>
              <w:autoSpaceDE w:val="0"/>
              <w:autoSpaceDN w:val="0"/>
              <w:adjustRightInd w:val="0"/>
            </w:pPr>
            <w:proofErr w:type="spellStart"/>
            <w:r>
              <w:t>Thema</w:t>
            </w:r>
            <w:proofErr w:type="spellEnd"/>
            <w:r>
              <w:tab/>
            </w:r>
            <w:r>
              <w:tab/>
              <w:t xml:space="preserve">: </w:t>
            </w:r>
            <w:r w:rsidRPr="0028796D">
              <w:rPr>
                <w:b/>
                <w:i/>
              </w:rPr>
              <w:t>Borderline Personality Disorder in Adolescents: Assessment, Diagnosis and Treatment</w:t>
            </w:r>
          </w:p>
          <w:p w:rsidR="000A0555" w:rsidRDefault="000A0555" w:rsidP="000A0555">
            <w:pPr>
              <w:spacing w:after="120"/>
            </w:pPr>
          </w:p>
          <w:p w:rsidR="000A0555" w:rsidRDefault="000A0555" w:rsidP="000A0555">
            <w:pPr>
              <w:pStyle w:val="Lijstalinea"/>
              <w:ind w:left="0"/>
            </w:pPr>
          </w:p>
          <w:p w:rsidR="000A0555" w:rsidRPr="003E5DEE" w:rsidRDefault="000A0555" w:rsidP="000A0555">
            <w:pPr>
              <w:pStyle w:val="Lijstalinea"/>
              <w:ind w:left="0"/>
            </w:pPr>
          </w:p>
        </w:tc>
      </w:tr>
      <w:tr w:rsidR="007F1491" w:rsidRPr="003E5DEE" w:rsidTr="00233972">
        <w:tc>
          <w:tcPr>
            <w:tcW w:w="3544" w:type="dxa"/>
          </w:tcPr>
          <w:p w:rsidR="007F1491" w:rsidRDefault="007F1491" w:rsidP="00233972">
            <w:proofErr w:type="spellStart"/>
            <w:r w:rsidRPr="003E5DEE">
              <w:t>Thema</w:t>
            </w:r>
            <w:proofErr w:type="spellEnd"/>
            <w:r w:rsidRPr="003E5DEE">
              <w:t xml:space="preserve"> </w:t>
            </w:r>
          </w:p>
          <w:p w:rsidR="007F1491" w:rsidRPr="003E5DEE" w:rsidRDefault="007F1491" w:rsidP="00233972"/>
        </w:tc>
        <w:tc>
          <w:tcPr>
            <w:tcW w:w="5670" w:type="dxa"/>
          </w:tcPr>
          <w:p w:rsidR="000A0555" w:rsidRPr="003F2B85" w:rsidRDefault="000A0555" w:rsidP="000A0555">
            <w:pPr>
              <w:pStyle w:val="Lijstalinea"/>
              <w:numPr>
                <w:ilvl w:val="0"/>
                <w:numId w:val="22"/>
              </w:numPr>
            </w:pPr>
            <w:r w:rsidRPr="00CB5779">
              <w:rPr>
                <w:rFonts w:ascii="Tahoma" w:hAnsi="Tahoma" w:cs="Tahoma"/>
                <w:i/>
                <w:color w:val="000000"/>
              </w:rPr>
              <w:t>Dr. John Oldham</w:t>
            </w:r>
            <w:r w:rsidRPr="003F2B85">
              <w:t xml:space="preserve"> </w:t>
            </w:r>
            <w:r w:rsidR="00313F3F">
              <w:t xml:space="preserve"> </w:t>
            </w:r>
            <w:proofErr w:type="spellStart"/>
            <w:r w:rsidR="00313F3F" w:rsidRPr="00A6696E">
              <w:rPr>
                <w:rStyle w:val="Nadruk"/>
                <w:i w:val="0"/>
                <w:iCs w:val="0"/>
              </w:rPr>
              <w:t>zal</w:t>
            </w:r>
            <w:proofErr w:type="spellEnd"/>
            <w:r w:rsidR="00313F3F" w:rsidRPr="00A6696E">
              <w:rPr>
                <w:rStyle w:val="Nadruk"/>
                <w:i w:val="0"/>
                <w:iCs w:val="0"/>
              </w:rPr>
              <w:t xml:space="preserve"> </w:t>
            </w:r>
            <w:proofErr w:type="spellStart"/>
            <w:r w:rsidR="00313F3F" w:rsidRPr="00A6696E">
              <w:rPr>
                <w:rStyle w:val="Nadruk"/>
                <w:i w:val="0"/>
                <w:iCs w:val="0"/>
              </w:rPr>
              <w:t>ingaan</w:t>
            </w:r>
            <w:proofErr w:type="spellEnd"/>
            <w:r w:rsidR="00313F3F" w:rsidRPr="00A6696E">
              <w:rPr>
                <w:rStyle w:val="Nadruk"/>
              </w:rPr>
              <w:t xml:space="preserve"> </w:t>
            </w:r>
            <w:r w:rsidR="00313F3F" w:rsidRPr="00A6696E">
              <w:rPr>
                <w:rStyle w:val="Nadruk"/>
                <w:i w:val="0"/>
                <w:iCs w:val="0"/>
              </w:rPr>
              <w:t>op</w:t>
            </w:r>
            <w:r w:rsidR="00313F3F" w:rsidRPr="00A6696E">
              <w:rPr>
                <w:rStyle w:val="Nadruk"/>
              </w:rPr>
              <w:t xml:space="preserve"> </w:t>
            </w:r>
            <w:r w:rsidR="00313F3F" w:rsidRPr="00A6696E">
              <w:t xml:space="preserve">het </w:t>
            </w:r>
            <w:proofErr w:type="spellStart"/>
            <w:r w:rsidR="00313F3F" w:rsidRPr="00A6696E">
              <w:t>Alternatieve</w:t>
            </w:r>
            <w:proofErr w:type="spellEnd"/>
            <w:r w:rsidR="00313F3F" w:rsidRPr="00A6696E">
              <w:t xml:space="preserve"> Model voor </w:t>
            </w:r>
            <w:proofErr w:type="spellStart"/>
            <w:r w:rsidR="00313F3F" w:rsidRPr="00A6696E">
              <w:t>Persoonlijkheidsstoornissen</w:t>
            </w:r>
            <w:proofErr w:type="spellEnd"/>
            <w:r w:rsidR="00313F3F" w:rsidRPr="00A6696E">
              <w:t xml:space="preserve">. </w:t>
            </w:r>
            <w:proofErr w:type="spellStart"/>
            <w:r w:rsidR="00313F3F" w:rsidRPr="00A6696E">
              <w:t>Hij</w:t>
            </w:r>
            <w:proofErr w:type="spellEnd"/>
            <w:r w:rsidR="00313F3F" w:rsidRPr="00A6696E">
              <w:t xml:space="preserve"> </w:t>
            </w:r>
            <w:proofErr w:type="spellStart"/>
            <w:r w:rsidR="00313F3F" w:rsidRPr="00A6696E">
              <w:t>zal</w:t>
            </w:r>
            <w:proofErr w:type="spellEnd"/>
            <w:r w:rsidR="00313F3F" w:rsidRPr="00A6696E">
              <w:t xml:space="preserve"> in </w:t>
            </w:r>
            <w:proofErr w:type="spellStart"/>
            <w:r w:rsidR="00313F3F" w:rsidRPr="00A6696E">
              <w:t>zijn</w:t>
            </w:r>
            <w:proofErr w:type="spellEnd"/>
            <w:r w:rsidR="00313F3F" w:rsidRPr="00A6696E">
              <w:t xml:space="preserve"> workshop </w:t>
            </w:r>
            <w:proofErr w:type="spellStart"/>
            <w:r w:rsidR="00313F3F" w:rsidRPr="00A6696E">
              <w:t>ingaan</w:t>
            </w:r>
            <w:proofErr w:type="spellEnd"/>
            <w:r w:rsidR="00313F3F" w:rsidRPr="00A6696E">
              <w:t xml:space="preserve"> op het model, </w:t>
            </w:r>
            <w:proofErr w:type="spellStart"/>
            <w:r w:rsidR="00313F3F" w:rsidRPr="00A6696E">
              <w:t>haar</w:t>
            </w:r>
            <w:proofErr w:type="spellEnd"/>
            <w:r w:rsidR="00313F3F" w:rsidRPr="00A6696E">
              <w:t xml:space="preserve"> </w:t>
            </w:r>
            <w:proofErr w:type="spellStart"/>
            <w:r w:rsidR="00313F3F" w:rsidRPr="00A6696E">
              <w:t>klinische</w:t>
            </w:r>
            <w:proofErr w:type="spellEnd"/>
            <w:r w:rsidR="00313F3F" w:rsidRPr="00A6696E">
              <w:t xml:space="preserve"> </w:t>
            </w:r>
            <w:proofErr w:type="spellStart"/>
            <w:r w:rsidR="00313F3F" w:rsidRPr="00A6696E">
              <w:t>bruikbaarheid</w:t>
            </w:r>
            <w:proofErr w:type="spellEnd"/>
            <w:r w:rsidR="00313F3F" w:rsidRPr="00A6696E">
              <w:t xml:space="preserve"> en de </w:t>
            </w:r>
            <w:proofErr w:type="spellStart"/>
            <w:r w:rsidR="00313F3F" w:rsidRPr="00A6696E">
              <w:t>diagnostiek</w:t>
            </w:r>
            <w:proofErr w:type="spellEnd"/>
            <w:r w:rsidR="00313F3F" w:rsidRPr="00A6696E">
              <w:t xml:space="preserve"> </w:t>
            </w:r>
            <w:proofErr w:type="spellStart"/>
            <w:r w:rsidR="00313F3F" w:rsidRPr="00A6696E">
              <w:t>ervan</w:t>
            </w:r>
            <w:proofErr w:type="spellEnd"/>
            <w:r w:rsidR="00313F3F" w:rsidRPr="00A6696E">
              <w:t xml:space="preserve"> met </w:t>
            </w:r>
            <w:proofErr w:type="spellStart"/>
            <w:r w:rsidR="00313F3F" w:rsidRPr="00A6696E">
              <w:t>behulp</w:t>
            </w:r>
            <w:proofErr w:type="spellEnd"/>
            <w:r w:rsidR="00313F3F" w:rsidRPr="00A6696E">
              <w:t xml:space="preserve"> van de SCID-AMPD. </w:t>
            </w:r>
            <w:proofErr w:type="spellStart"/>
            <w:r w:rsidR="00313F3F" w:rsidRPr="00A6696E">
              <w:t>Dit</w:t>
            </w:r>
            <w:proofErr w:type="spellEnd"/>
            <w:r w:rsidR="00313F3F" w:rsidRPr="00A6696E">
              <w:t xml:space="preserve"> </w:t>
            </w:r>
            <w:proofErr w:type="spellStart"/>
            <w:r w:rsidR="00313F3F" w:rsidRPr="00A6696E">
              <w:t>alles</w:t>
            </w:r>
            <w:proofErr w:type="spellEnd"/>
            <w:r w:rsidR="00313F3F" w:rsidRPr="00A6696E">
              <w:t xml:space="preserve"> </w:t>
            </w:r>
            <w:proofErr w:type="spellStart"/>
            <w:r w:rsidR="00313F3F" w:rsidRPr="00A6696E">
              <w:t>aan</w:t>
            </w:r>
            <w:proofErr w:type="spellEnd"/>
            <w:r w:rsidR="00313F3F" w:rsidRPr="00A6696E">
              <w:t xml:space="preserve"> de hand van </w:t>
            </w:r>
            <w:proofErr w:type="spellStart"/>
            <w:r w:rsidR="00313F3F" w:rsidRPr="00A6696E">
              <w:t>klinische</w:t>
            </w:r>
            <w:proofErr w:type="spellEnd"/>
            <w:r w:rsidR="00313F3F" w:rsidRPr="00A6696E">
              <w:t xml:space="preserve"> </w:t>
            </w:r>
            <w:proofErr w:type="spellStart"/>
            <w:r w:rsidR="00313F3F" w:rsidRPr="00A6696E">
              <w:t>voorbeelden</w:t>
            </w:r>
            <w:proofErr w:type="spellEnd"/>
            <w:r w:rsidR="00313F3F" w:rsidRPr="00A6696E">
              <w:t xml:space="preserve">. </w:t>
            </w:r>
            <w:proofErr w:type="spellStart"/>
            <w:r w:rsidR="00313F3F" w:rsidRPr="00A6696E">
              <w:t>Verder</w:t>
            </w:r>
            <w:proofErr w:type="spellEnd"/>
            <w:r w:rsidR="00313F3F" w:rsidRPr="00A6696E">
              <w:t xml:space="preserve"> </w:t>
            </w:r>
            <w:proofErr w:type="spellStart"/>
            <w:r w:rsidR="00313F3F" w:rsidRPr="00A6696E">
              <w:t>zal</w:t>
            </w:r>
            <w:proofErr w:type="spellEnd"/>
            <w:r w:rsidR="00313F3F" w:rsidRPr="00A6696E">
              <w:t xml:space="preserve"> </w:t>
            </w:r>
            <w:proofErr w:type="spellStart"/>
            <w:r w:rsidR="00313F3F" w:rsidRPr="00A6696E">
              <w:t>hij</w:t>
            </w:r>
            <w:proofErr w:type="spellEnd"/>
            <w:r w:rsidR="00313F3F" w:rsidRPr="00A6696E">
              <w:t xml:space="preserve"> </w:t>
            </w:r>
            <w:proofErr w:type="spellStart"/>
            <w:r w:rsidR="00313F3F" w:rsidRPr="00A6696E">
              <w:t>zich</w:t>
            </w:r>
            <w:proofErr w:type="spellEnd"/>
            <w:r w:rsidR="00313F3F" w:rsidRPr="00A6696E">
              <w:t xml:space="preserve"> </w:t>
            </w:r>
            <w:proofErr w:type="spellStart"/>
            <w:r w:rsidR="00313F3F" w:rsidRPr="00A6696E">
              <w:t>ingaan</w:t>
            </w:r>
            <w:proofErr w:type="spellEnd"/>
            <w:r w:rsidR="00313F3F" w:rsidRPr="00A6696E">
              <w:t xml:space="preserve"> op het </w:t>
            </w:r>
            <w:proofErr w:type="spellStart"/>
            <w:r w:rsidR="00313F3F" w:rsidRPr="00A6696E">
              <w:t>dimensionele</w:t>
            </w:r>
            <w:proofErr w:type="spellEnd"/>
            <w:r w:rsidR="00313F3F" w:rsidRPr="00A6696E">
              <w:t xml:space="preserve"> </w:t>
            </w:r>
            <w:proofErr w:type="spellStart"/>
            <w:r w:rsidR="00313F3F" w:rsidRPr="00A6696E">
              <w:t>karakter</w:t>
            </w:r>
            <w:proofErr w:type="spellEnd"/>
            <w:r w:rsidR="00313F3F" w:rsidRPr="00A6696E">
              <w:t xml:space="preserve"> van de </w:t>
            </w:r>
            <w:proofErr w:type="spellStart"/>
            <w:r w:rsidR="00313F3F" w:rsidRPr="00A6696E">
              <w:t>persoonlijkheid</w:t>
            </w:r>
            <w:proofErr w:type="spellEnd"/>
            <w:r w:rsidR="00313F3F" w:rsidRPr="00A6696E">
              <w:t xml:space="preserve">, </w:t>
            </w:r>
            <w:proofErr w:type="spellStart"/>
            <w:r w:rsidR="00313F3F" w:rsidRPr="00A6696E">
              <w:t>variërend</w:t>
            </w:r>
            <w:proofErr w:type="spellEnd"/>
            <w:r w:rsidR="00313F3F" w:rsidRPr="00A6696E">
              <w:t xml:space="preserve"> van </w:t>
            </w:r>
            <w:proofErr w:type="spellStart"/>
            <w:r w:rsidR="00313F3F" w:rsidRPr="00A6696E">
              <w:t>adaptieve</w:t>
            </w:r>
            <w:proofErr w:type="spellEnd"/>
            <w:r w:rsidR="00313F3F" w:rsidRPr="00A6696E">
              <w:t xml:space="preserve"> tot </w:t>
            </w:r>
            <w:proofErr w:type="spellStart"/>
            <w:r w:rsidR="00313F3F" w:rsidRPr="00A6696E">
              <w:t>maladaptieve</w:t>
            </w:r>
            <w:proofErr w:type="spellEnd"/>
            <w:r w:rsidR="00313F3F" w:rsidRPr="00A6696E">
              <w:t xml:space="preserve"> </w:t>
            </w:r>
            <w:proofErr w:type="spellStart"/>
            <w:r w:rsidR="00313F3F" w:rsidRPr="00A6696E">
              <w:t>kenmerken</w:t>
            </w:r>
            <w:proofErr w:type="spellEnd"/>
          </w:p>
          <w:p w:rsidR="000A0555" w:rsidRPr="003F2B85" w:rsidRDefault="000A0555" w:rsidP="000A0555">
            <w:pPr>
              <w:autoSpaceDE w:val="0"/>
              <w:autoSpaceDN w:val="0"/>
              <w:adjustRightInd w:val="0"/>
            </w:pPr>
            <w:proofErr w:type="spellStart"/>
            <w:r w:rsidRPr="003F2B85">
              <w:t>Thema</w:t>
            </w:r>
            <w:proofErr w:type="spellEnd"/>
            <w:r w:rsidRPr="003F2B85">
              <w:tab/>
            </w:r>
            <w:r w:rsidRPr="003F2B85">
              <w:tab/>
              <w:t xml:space="preserve">: </w:t>
            </w:r>
            <w:r w:rsidRPr="003F2B85">
              <w:rPr>
                <w:b/>
              </w:rPr>
              <w:t>"</w:t>
            </w:r>
            <w:r w:rsidRPr="00313F3F">
              <w:t>A New Option for Understanding Personality Psychopathology: The DSM-5 AMPD.</w:t>
            </w:r>
            <w:r w:rsidRPr="003F2B85">
              <w:t xml:space="preserve">  </w:t>
            </w:r>
            <w:r w:rsidRPr="003F2B85">
              <w:br/>
            </w:r>
          </w:p>
          <w:p w:rsidR="000A0555" w:rsidRDefault="000A0555" w:rsidP="000A0555">
            <w:pPr>
              <w:autoSpaceDE w:val="0"/>
              <w:autoSpaceDN w:val="0"/>
              <w:adjustRightInd w:val="0"/>
            </w:pPr>
            <w:proofErr w:type="spellStart"/>
            <w:r w:rsidRPr="003F2B85">
              <w:t>Inhoud</w:t>
            </w:r>
            <w:proofErr w:type="spellEnd"/>
            <w:r w:rsidRPr="003F2B85">
              <w:tab/>
            </w:r>
            <w:r w:rsidRPr="003F2B85">
              <w:tab/>
              <w:t>:</w:t>
            </w:r>
            <w:r w:rsidRPr="003F2B85">
              <w:rPr>
                <w:rFonts w:ascii="Times New Roman" w:hAnsi="Times New Roman" w:cs="Times New Roman"/>
                <w:sz w:val="24"/>
                <w:szCs w:val="24"/>
              </w:rPr>
              <w:t xml:space="preserve"> </w:t>
            </w:r>
            <w:r w:rsidRPr="003F2B85">
              <w:t>The Alternative Model for Personality Disorders (AMPD; American Psychiatric Association, 2013) was published in Section III of DSM-5 as a proposed dimensional solution to address the shortcomings of the DSM-IV PD categories retained in Section II of the manual.  The AMPD primary components are a personality functioning continuum comprised of self and interpersonal capacities defined in the Level of Personality Functioning Scale (LPFS), along with a set of pathological trait domains and facets. Personality disorders in this model have been constituted utilizing the functioning (Criterion A) and trait (Criterion B) constructs.  This approach is flexible, offering several options for assessment.  The purpose of this workshop is to learn about the features and advantages of the AMPD through applying it to clinical case examples.  Better understanding of this new tool can assist clinicians in developing informative case conceptualizations and more effective treatment interventions.</w:t>
            </w:r>
          </w:p>
          <w:p w:rsidR="000A0555" w:rsidRDefault="000A0555" w:rsidP="000A0555">
            <w:pPr>
              <w:autoSpaceDE w:val="0"/>
              <w:autoSpaceDN w:val="0"/>
              <w:adjustRightInd w:val="0"/>
            </w:pPr>
          </w:p>
          <w:p w:rsidR="00313F3F" w:rsidRDefault="00313F3F" w:rsidP="000A0555">
            <w:pPr>
              <w:autoSpaceDE w:val="0"/>
              <w:autoSpaceDN w:val="0"/>
              <w:adjustRightInd w:val="0"/>
            </w:pPr>
          </w:p>
          <w:p w:rsidR="00313F3F" w:rsidRDefault="00313F3F" w:rsidP="000A0555">
            <w:pPr>
              <w:autoSpaceDE w:val="0"/>
              <w:autoSpaceDN w:val="0"/>
              <w:adjustRightInd w:val="0"/>
            </w:pPr>
          </w:p>
          <w:p w:rsidR="00313F3F" w:rsidRDefault="00313F3F" w:rsidP="000A0555">
            <w:pPr>
              <w:autoSpaceDE w:val="0"/>
              <w:autoSpaceDN w:val="0"/>
              <w:adjustRightInd w:val="0"/>
            </w:pPr>
          </w:p>
          <w:p w:rsidR="00313F3F" w:rsidRDefault="00313F3F" w:rsidP="000A0555">
            <w:pPr>
              <w:autoSpaceDE w:val="0"/>
              <w:autoSpaceDN w:val="0"/>
              <w:adjustRightInd w:val="0"/>
            </w:pPr>
          </w:p>
          <w:p w:rsidR="00313F3F" w:rsidRDefault="00313F3F" w:rsidP="000A0555">
            <w:pPr>
              <w:autoSpaceDE w:val="0"/>
              <w:autoSpaceDN w:val="0"/>
              <w:adjustRightInd w:val="0"/>
            </w:pPr>
          </w:p>
          <w:p w:rsidR="000A0555" w:rsidRPr="003F2B85" w:rsidRDefault="000A0555" w:rsidP="000A0555">
            <w:pPr>
              <w:pStyle w:val="Lijstalinea"/>
            </w:pPr>
            <w:r w:rsidRPr="003F2B85">
              <w:t xml:space="preserve">2. </w:t>
            </w:r>
            <w:r w:rsidRPr="003F2B85">
              <w:rPr>
                <w:i/>
              </w:rPr>
              <w:t>Carla Sharp</w:t>
            </w:r>
            <w:r w:rsidRPr="003F2B85">
              <w:t xml:space="preserve"> </w:t>
            </w:r>
            <w:proofErr w:type="spellStart"/>
            <w:r w:rsidRPr="003F2B85">
              <w:t>zal</w:t>
            </w:r>
            <w:proofErr w:type="spellEnd"/>
            <w:r w:rsidRPr="003F2B85">
              <w:t xml:space="preserve"> </w:t>
            </w:r>
            <w:proofErr w:type="spellStart"/>
            <w:r w:rsidRPr="003F2B85">
              <w:t>ingaan</w:t>
            </w:r>
            <w:proofErr w:type="spellEnd"/>
            <w:r w:rsidRPr="003F2B85">
              <w:t xml:space="preserve"> op borderline-</w:t>
            </w:r>
            <w:proofErr w:type="spellStart"/>
            <w:r w:rsidRPr="003F2B85">
              <w:t>persoonlijkheidsstoornissen</w:t>
            </w:r>
            <w:proofErr w:type="spellEnd"/>
            <w:r w:rsidRPr="003F2B85">
              <w:t xml:space="preserve"> </w:t>
            </w:r>
            <w:proofErr w:type="spellStart"/>
            <w:r w:rsidRPr="003F2B85">
              <w:t>bij</w:t>
            </w:r>
            <w:proofErr w:type="spellEnd"/>
            <w:r w:rsidRPr="003F2B85">
              <w:t xml:space="preserve"> </w:t>
            </w:r>
            <w:proofErr w:type="spellStart"/>
            <w:r w:rsidRPr="003F2B85">
              <w:t>adolescenten</w:t>
            </w:r>
            <w:proofErr w:type="spellEnd"/>
            <w:r w:rsidRPr="003F2B85">
              <w:t xml:space="preserve">. Zij </w:t>
            </w:r>
            <w:proofErr w:type="spellStart"/>
            <w:r w:rsidRPr="003F2B85">
              <w:t>bespreekt</w:t>
            </w:r>
            <w:proofErr w:type="spellEnd"/>
            <w:r w:rsidRPr="003F2B85">
              <w:t xml:space="preserve"> en </w:t>
            </w:r>
            <w:proofErr w:type="spellStart"/>
            <w:r w:rsidRPr="003F2B85">
              <w:t>demonstreert</w:t>
            </w:r>
            <w:proofErr w:type="spellEnd"/>
            <w:r w:rsidRPr="003F2B85">
              <w:t xml:space="preserve"> </w:t>
            </w:r>
            <w:proofErr w:type="spellStart"/>
            <w:r w:rsidRPr="003F2B85">
              <w:t>bewezen</w:t>
            </w:r>
            <w:proofErr w:type="spellEnd"/>
            <w:r w:rsidRPr="003F2B85">
              <w:t xml:space="preserve"> </w:t>
            </w:r>
            <w:proofErr w:type="spellStart"/>
            <w:r w:rsidRPr="003F2B85">
              <w:t>effectieve</w:t>
            </w:r>
            <w:proofErr w:type="spellEnd"/>
            <w:r w:rsidRPr="003F2B85">
              <w:t xml:space="preserve"> </w:t>
            </w:r>
            <w:proofErr w:type="spellStart"/>
            <w:r w:rsidRPr="003F2B85">
              <w:t>methodes</w:t>
            </w:r>
            <w:proofErr w:type="spellEnd"/>
            <w:r w:rsidRPr="003F2B85">
              <w:t xml:space="preserve"> voor </w:t>
            </w:r>
            <w:proofErr w:type="spellStart"/>
            <w:r w:rsidRPr="003F2B85">
              <w:t>diagnostiek</w:t>
            </w:r>
            <w:proofErr w:type="spellEnd"/>
            <w:r w:rsidRPr="003F2B85">
              <w:t xml:space="preserve"> en </w:t>
            </w:r>
            <w:proofErr w:type="spellStart"/>
            <w:r w:rsidRPr="003F2B85">
              <w:t>behandeling</w:t>
            </w:r>
            <w:proofErr w:type="spellEnd"/>
            <w:r w:rsidRPr="003F2B85">
              <w:t xml:space="preserve">. Haar </w:t>
            </w:r>
            <w:proofErr w:type="spellStart"/>
            <w:r w:rsidRPr="003F2B85">
              <w:t>klemtoon</w:t>
            </w:r>
            <w:proofErr w:type="spellEnd"/>
            <w:r w:rsidRPr="003F2B85">
              <w:t xml:space="preserve"> </w:t>
            </w:r>
            <w:proofErr w:type="spellStart"/>
            <w:r w:rsidRPr="003F2B85">
              <w:t>ligt</w:t>
            </w:r>
            <w:proofErr w:type="spellEnd"/>
            <w:r w:rsidRPr="003F2B85">
              <w:t xml:space="preserve"> op de </w:t>
            </w:r>
            <w:proofErr w:type="spellStart"/>
            <w:r w:rsidRPr="003F2B85">
              <w:t>ontwikkeling</w:t>
            </w:r>
            <w:proofErr w:type="spellEnd"/>
            <w:r w:rsidRPr="003F2B85">
              <w:t xml:space="preserve"> van </w:t>
            </w:r>
            <w:proofErr w:type="spellStart"/>
            <w:r w:rsidRPr="003F2B85">
              <w:t>identiteit</w:t>
            </w:r>
            <w:proofErr w:type="spellEnd"/>
            <w:r w:rsidRPr="003F2B85">
              <w:t xml:space="preserve"> in de </w:t>
            </w:r>
            <w:proofErr w:type="spellStart"/>
            <w:r w:rsidRPr="003F2B85">
              <w:t>adolescentie</w:t>
            </w:r>
            <w:proofErr w:type="spellEnd"/>
            <w:r w:rsidRPr="003F2B85">
              <w:t xml:space="preserve"> en de </w:t>
            </w:r>
            <w:proofErr w:type="spellStart"/>
            <w:r w:rsidRPr="003F2B85">
              <w:t>toepassing</w:t>
            </w:r>
            <w:proofErr w:type="spellEnd"/>
            <w:r w:rsidRPr="003F2B85">
              <w:t xml:space="preserve"> van </w:t>
            </w:r>
            <w:proofErr w:type="spellStart"/>
            <w:r w:rsidRPr="003F2B85">
              <w:t>een</w:t>
            </w:r>
            <w:proofErr w:type="spellEnd"/>
            <w:r w:rsidRPr="003F2B85">
              <w:t xml:space="preserve"> </w:t>
            </w:r>
            <w:proofErr w:type="spellStart"/>
            <w:r w:rsidRPr="003F2B85">
              <w:t>mentaliserende</w:t>
            </w:r>
            <w:proofErr w:type="spellEnd"/>
            <w:r w:rsidRPr="003F2B85">
              <w:t xml:space="preserve"> </w:t>
            </w:r>
            <w:proofErr w:type="spellStart"/>
            <w:r w:rsidRPr="003F2B85">
              <w:t>benadering</w:t>
            </w:r>
            <w:proofErr w:type="spellEnd"/>
            <w:r w:rsidRPr="003F2B85">
              <w:t xml:space="preserve">. </w:t>
            </w:r>
          </w:p>
          <w:p w:rsidR="000A0555" w:rsidRPr="003F2B85" w:rsidRDefault="000A0555" w:rsidP="000A0555">
            <w:pPr>
              <w:pStyle w:val="Lijstalinea"/>
            </w:pPr>
          </w:p>
          <w:p w:rsidR="000A0555" w:rsidRPr="003F2B85" w:rsidRDefault="000A0555" w:rsidP="000A0555">
            <w:pPr>
              <w:autoSpaceDE w:val="0"/>
              <w:autoSpaceDN w:val="0"/>
              <w:adjustRightInd w:val="0"/>
            </w:pPr>
            <w:proofErr w:type="spellStart"/>
            <w:r w:rsidRPr="003F2B85">
              <w:t>Thema</w:t>
            </w:r>
            <w:proofErr w:type="spellEnd"/>
            <w:r w:rsidRPr="003F2B85">
              <w:tab/>
            </w:r>
            <w:r w:rsidRPr="003F2B85">
              <w:tab/>
              <w:t xml:space="preserve">: </w:t>
            </w:r>
            <w:r w:rsidRPr="003F2B85">
              <w:rPr>
                <w:b/>
                <w:i/>
              </w:rPr>
              <w:t>Borderline Personality Disorder in Adolescents: Assessment, Diagnosis and Treatment</w:t>
            </w:r>
          </w:p>
          <w:p w:rsidR="000A0555" w:rsidRPr="003F2B85" w:rsidRDefault="000A0555" w:rsidP="000A0555">
            <w:pPr>
              <w:autoSpaceDE w:val="0"/>
              <w:autoSpaceDN w:val="0"/>
              <w:adjustRightInd w:val="0"/>
            </w:pPr>
            <w:r w:rsidRPr="003F2B85">
              <w:t xml:space="preserve">Despite the fact that the diagnosis of Borderline Personality Disorder (BPD) in youth is legitimized in psychiatric nomenclature (DSM 5 and the ICD-11) as well as national treatment guidelines in the United Kingdom and Australia, BPD is not routinely assessed for or treated in most child and mental health services. This workshop will review the existing evidence base for BPD in adolescents, followed a discussion and demonstration of evidence-based approaches to the assessment and treatment of BPD in adolescents, with a specific focus on the development of identity and adolescence and a </w:t>
            </w:r>
            <w:proofErr w:type="spellStart"/>
            <w:r w:rsidRPr="003F2B85">
              <w:t>mentalization</w:t>
            </w:r>
            <w:proofErr w:type="spellEnd"/>
            <w:r w:rsidRPr="003F2B85">
              <w:t xml:space="preserve">-based approach to understanding and treating personality pathology. </w:t>
            </w:r>
          </w:p>
          <w:p w:rsidR="000A0555" w:rsidRPr="003F2B85" w:rsidRDefault="000A0555" w:rsidP="000A0555"/>
          <w:p w:rsidR="000A0555" w:rsidRPr="003F2B85" w:rsidRDefault="000A0555" w:rsidP="000A0555">
            <w:proofErr w:type="spellStart"/>
            <w:r w:rsidRPr="003F2B85">
              <w:t>Inhoud</w:t>
            </w:r>
            <w:proofErr w:type="spellEnd"/>
            <w:r w:rsidRPr="003F2B85">
              <w:tab/>
            </w:r>
            <w:r w:rsidRPr="003F2B85">
              <w:tab/>
              <w:t>: Review evidence addressing the barriers (myths) regarding early detection and intervention of BPD in adolescents.</w:t>
            </w:r>
          </w:p>
          <w:p w:rsidR="000A0555" w:rsidRPr="003F2B85" w:rsidRDefault="000A0555" w:rsidP="000A0555">
            <w:pPr>
              <w:pStyle w:val="Lijstalinea"/>
              <w:numPr>
                <w:ilvl w:val="0"/>
                <w:numId w:val="23"/>
              </w:numPr>
              <w:spacing w:after="200" w:line="276" w:lineRule="auto"/>
            </w:pPr>
            <w:r w:rsidRPr="003F2B85">
              <w:t xml:space="preserve">Review key developmental theories on the development of BPD, to include </w:t>
            </w:r>
            <w:proofErr w:type="spellStart"/>
            <w:r w:rsidRPr="003F2B85">
              <w:t>mentalization</w:t>
            </w:r>
            <w:proofErr w:type="spellEnd"/>
            <w:r w:rsidRPr="003F2B85">
              <w:t>-based theory and biosocial theory.</w:t>
            </w:r>
          </w:p>
          <w:p w:rsidR="000A0555" w:rsidRPr="003F2B85" w:rsidRDefault="000A0555" w:rsidP="000A0555">
            <w:pPr>
              <w:pStyle w:val="Lijstalinea"/>
              <w:numPr>
                <w:ilvl w:val="0"/>
                <w:numId w:val="23"/>
              </w:numPr>
              <w:spacing w:after="200" w:line="276" w:lineRule="auto"/>
            </w:pPr>
            <w:r w:rsidRPr="003F2B85">
              <w:t>Review evidence in support of adolescence as sensitive period for the development of personality pathology; in particular, the role of identity development.</w:t>
            </w:r>
          </w:p>
          <w:p w:rsidR="000A0555" w:rsidRPr="003F2B85" w:rsidRDefault="000A0555" w:rsidP="000A0555">
            <w:pPr>
              <w:pStyle w:val="Lijstalinea"/>
              <w:numPr>
                <w:ilvl w:val="0"/>
                <w:numId w:val="23"/>
              </w:numPr>
              <w:spacing w:after="200" w:line="276" w:lineRule="auto"/>
            </w:pPr>
            <w:r w:rsidRPr="003F2B85">
              <w:t xml:space="preserve">Review the empirical evidence in support of a </w:t>
            </w:r>
            <w:proofErr w:type="spellStart"/>
            <w:r w:rsidRPr="003F2B85">
              <w:t>mentalization</w:t>
            </w:r>
            <w:proofErr w:type="spellEnd"/>
            <w:r w:rsidRPr="003F2B85">
              <w:t>-based conceptualization of BPD.</w:t>
            </w:r>
          </w:p>
          <w:p w:rsidR="000A0555" w:rsidRPr="003F2B85" w:rsidRDefault="000A0555" w:rsidP="000A0555">
            <w:pPr>
              <w:pStyle w:val="Lijstalinea"/>
              <w:numPr>
                <w:ilvl w:val="0"/>
                <w:numId w:val="23"/>
              </w:numPr>
              <w:spacing w:after="200" w:line="276" w:lineRule="auto"/>
            </w:pPr>
            <w:r w:rsidRPr="003F2B85">
              <w:t>Review and demonstrate tools and approaches for the assessment borderline features in youth.</w:t>
            </w:r>
          </w:p>
          <w:p w:rsidR="000A0555" w:rsidRPr="003F2B85" w:rsidRDefault="000A0555" w:rsidP="000A0555">
            <w:pPr>
              <w:pStyle w:val="Lijstalinea"/>
              <w:numPr>
                <w:ilvl w:val="0"/>
                <w:numId w:val="23"/>
              </w:numPr>
              <w:spacing w:after="200" w:line="276" w:lineRule="auto"/>
            </w:pPr>
            <w:r w:rsidRPr="003F2B85">
              <w:t xml:space="preserve">Review and demonstrate assessment tools and approaches for the assessment of </w:t>
            </w:r>
            <w:proofErr w:type="spellStart"/>
            <w:r w:rsidRPr="003F2B85">
              <w:t>mentalization</w:t>
            </w:r>
            <w:proofErr w:type="spellEnd"/>
            <w:r w:rsidRPr="003F2B85">
              <w:t xml:space="preserve"> impairment in youth.</w:t>
            </w:r>
          </w:p>
          <w:p w:rsidR="000A0555" w:rsidRPr="003F2B85" w:rsidRDefault="000A0555" w:rsidP="000A0555">
            <w:pPr>
              <w:pStyle w:val="Lijstalinea"/>
              <w:numPr>
                <w:ilvl w:val="0"/>
                <w:numId w:val="23"/>
              </w:numPr>
              <w:spacing w:after="200" w:line="276" w:lineRule="auto"/>
            </w:pPr>
            <w:r w:rsidRPr="003F2B85">
              <w:t xml:space="preserve">Review and demonstration of the basic components of </w:t>
            </w:r>
            <w:proofErr w:type="spellStart"/>
            <w:r w:rsidRPr="003F2B85">
              <w:t>Mentalizaiton</w:t>
            </w:r>
            <w:proofErr w:type="spellEnd"/>
            <w:r w:rsidRPr="003F2B85">
              <w:t>-based Treatment for BPD in youth.</w:t>
            </w:r>
          </w:p>
          <w:p w:rsidR="000A0555" w:rsidRPr="003F2B85" w:rsidRDefault="000A0555" w:rsidP="000A0555">
            <w:pPr>
              <w:pStyle w:val="Lijstalinea"/>
              <w:numPr>
                <w:ilvl w:val="0"/>
                <w:numId w:val="23"/>
              </w:numPr>
              <w:spacing w:after="200" w:line="276" w:lineRule="auto"/>
            </w:pPr>
            <w:r w:rsidRPr="003F2B85">
              <w:t xml:space="preserve">Practice of using </w:t>
            </w:r>
            <w:proofErr w:type="spellStart"/>
            <w:r w:rsidRPr="003F2B85">
              <w:t>mentalization</w:t>
            </w:r>
            <w:proofErr w:type="spellEnd"/>
            <w:r w:rsidRPr="003F2B85">
              <w:t>-based techniques in psychotherapy.</w:t>
            </w:r>
          </w:p>
          <w:p w:rsidR="000A0555" w:rsidRPr="003F2B85" w:rsidRDefault="000A0555" w:rsidP="000A0555">
            <w:pPr>
              <w:pStyle w:val="Lijstalinea"/>
            </w:pPr>
          </w:p>
          <w:p w:rsidR="007F1491" w:rsidRDefault="007F1491" w:rsidP="000A0555"/>
          <w:p w:rsidR="00313F3F" w:rsidRPr="003E5DEE" w:rsidRDefault="00313F3F" w:rsidP="000A0555"/>
        </w:tc>
      </w:tr>
      <w:tr w:rsidR="007F1491" w:rsidRPr="003E5DEE" w:rsidTr="00233972">
        <w:tc>
          <w:tcPr>
            <w:tcW w:w="3544" w:type="dxa"/>
          </w:tcPr>
          <w:p w:rsidR="007F1491" w:rsidRDefault="007F1491" w:rsidP="00233972">
            <w:proofErr w:type="spellStart"/>
            <w:r w:rsidRPr="003E5DEE">
              <w:lastRenderedPageBreak/>
              <w:t>Inhoud</w:t>
            </w:r>
            <w:proofErr w:type="spellEnd"/>
          </w:p>
          <w:p w:rsidR="007F1491" w:rsidRPr="003E5DEE" w:rsidRDefault="007F1491" w:rsidP="00233972"/>
        </w:tc>
        <w:tc>
          <w:tcPr>
            <w:tcW w:w="5670" w:type="dxa"/>
          </w:tcPr>
          <w:p w:rsidR="007F1491" w:rsidRPr="003E5DEE" w:rsidRDefault="000A0555" w:rsidP="000A0555">
            <w:proofErr w:type="spellStart"/>
            <w:r>
              <w:t>Zie</w:t>
            </w:r>
            <w:proofErr w:type="spellEnd"/>
            <w:r>
              <w:t xml:space="preserve"> </w:t>
            </w:r>
            <w:proofErr w:type="spellStart"/>
            <w:r>
              <w:t>hierboven</w:t>
            </w:r>
            <w:proofErr w:type="spellEnd"/>
          </w:p>
        </w:tc>
      </w:tr>
      <w:tr w:rsidR="007F1491" w:rsidRPr="003E5DEE" w:rsidTr="00233972">
        <w:tc>
          <w:tcPr>
            <w:tcW w:w="3544" w:type="dxa"/>
          </w:tcPr>
          <w:p w:rsidR="007F1491" w:rsidRDefault="007F1491" w:rsidP="00233972">
            <w:proofErr w:type="spellStart"/>
            <w:r>
              <w:t>Doel</w:t>
            </w:r>
            <w:proofErr w:type="spellEnd"/>
            <w:r>
              <w:t xml:space="preserve"> / </w:t>
            </w:r>
            <w:proofErr w:type="spellStart"/>
            <w:r>
              <w:t>resultaat</w:t>
            </w:r>
            <w:proofErr w:type="spellEnd"/>
            <w:r w:rsidR="00675E32">
              <w:t xml:space="preserve"> </w:t>
            </w:r>
            <w:r w:rsidR="000A0555">
              <w:t xml:space="preserve"> </w:t>
            </w:r>
            <w:proofErr w:type="spellStart"/>
            <w:r w:rsidR="000A0555">
              <w:t>Precongress</w:t>
            </w:r>
            <w:proofErr w:type="spellEnd"/>
            <w:r w:rsidR="000A0555">
              <w:t xml:space="preserve"> workshops</w:t>
            </w:r>
            <w:r w:rsidR="00675E32">
              <w:t>:</w:t>
            </w:r>
          </w:p>
          <w:p w:rsidR="007F1491" w:rsidRPr="003E5DEE" w:rsidRDefault="007F1491" w:rsidP="00233972"/>
        </w:tc>
        <w:tc>
          <w:tcPr>
            <w:tcW w:w="5670" w:type="dxa"/>
          </w:tcPr>
          <w:p w:rsidR="000A0555" w:rsidRPr="003F2B85" w:rsidRDefault="000A0555" w:rsidP="000A0555">
            <w:r w:rsidRPr="003F2B85">
              <w:t xml:space="preserve">De </w:t>
            </w:r>
            <w:proofErr w:type="spellStart"/>
            <w:r w:rsidRPr="003F2B85">
              <w:t>doelen</w:t>
            </w:r>
            <w:proofErr w:type="spellEnd"/>
            <w:r w:rsidRPr="003F2B85">
              <w:t xml:space="preserve"> van </w:t>
            </w:r>
            <w:proofErr w:type="spellStart"/>
            <w:r w:rsidRPr="003F2B85">
              <w:t>deze</w:t>
            </w:r>
            <w:proofErr w:type="spellEnd"/>
            <w:r w:rsidRPr="003F2B85">
              <w:t xml:space="preserve"> Pre-congress workshops</w:t>
            </w:r>
            <w:r w:rsidRPr="003F2B85">
              <w:rPr>
                <w:b/>
              </w:rPr>
              <w:t xml:space="preserve"> </w:t>
            </w:r>
            <w:proofErr w:type="spellStart"/>
            <w:r w:rsidRPr="003F2B85">
              <w:t>zijn</w:t>
            </w:r>
            <w:proofErr w:type="spellEnd"/>
            <w:r w:rsidRPr="003F2B85">
              <w:t>:</w:t>
            </w:r>
          </w:p>
          <w:p w:rsidR="000A0555" w:rsidRPr="003F2B85" w:rsidRDefault="000A0555" w:rsidP="000A0555">
            <w:pPr>
              <w:pStyle w:val="Lijstalinea"/>
              <w:numPr>
                <w:ilvl w:val="0"/>
                <w:numId w:val="26"/>
              </w:numPr>
              <w:ind w:left="318" w:hanging="284"/>
            </w:pPr>
            <w:proofErr w:type="spellStart"/>
            <w:r w:rsidRPr="003F2B85">
              <w:t>Deelnemers</w:t>
            </w:r>
            <w:proofErr w:type="spellEnd"/>
            <w:r w:rsidRPr="003F2B85">
              <w:t xml:space="preserve"> </w:t>
            </w:r>
            <w:proofErr w:type="spellStart"/>
            <w:r w:rsidRPr="003F2B85">
              <w:t>leren</w:t>
            </w:r>
            <w:proofErr w:type="spellEnd"/>
            <w:r w:rsidRPr="003F2B85">
              <w:t xml:space="preserve"> de nieuwe </w:t>
            </w:r>
            <w:proofErr w:type="spellStart"/>
            <w:r w:rsidRPr="003F2B85">
              <w:t>concepten</w:t>
            </w:r>
            <w:proofErr w:type="spellEnd"/>
            <w:r w:rsidRPr="003F2B85">
              <w:t xml:space="preserve"> voor </w:t>
            </w:r>
            <w:proofErr w:type="spellStart"/>
            <w:r w:rsidRPr="003F2B85">
              <w:t>classificatie</w:t>
            </w:r>
            <w:proofErr w:type="spellEnd"/>
            <w:r w:rsidRPr="003F2B85">
              <w:t xml:space="preserve"> van </w:t>
            </w:r>
            <w:proofErr w:type="spellStart"/>
            <w:r w:rsidRPr="003F2B85">
              <w:t>persoonlijkheidsstoornissen</w:t>
            </w:r>
            <w:proofErr w:type="spellEnd"/>
          </w:p>
          <w:p w:rsidR="000A0555" w:rsidRPr="003F2B85" w:rsidRDefault="000A0555" w:rsidP="000A0555">
            <w:pPr>
              <w:pStyle w:val="Lijstalinea"/>
              <w:numPr>
                <w:ilvl w:val="0"/>
                <w:numId w:val="26"/>
              </w:numPr>
              <w:ind w:left="318" w:hanging="284"/>
            </w:pPr>
            <w:proofErr w:type="spellStart"/>
            <w:r w:rsidRPr="003F2B85">
              <w:t>Deelnemers</w:t>
            </w:r>
            <w:proofErr w:type="spellEnd"/>
            <w:r w:rsidRPr="003F2B85">
              <w:t xml:space="preserve"> </w:t>
            </w:r>
            <w:proofErr w:type="spellStart"/>
            <w:r w:rsidRPr="003F2B85">
              <w:t>krijgen</w:t>
            </w:r>
            <w:proofErr w:type="spellEnd"/>
            <w:r w:rsidRPr="003F2B85">
              <w:t xml:space="preserve"> </w:t>
            </w:r>
            <w:proofErr w:type="spellStart"/>
            <w:r w:rsidRPr="003F2B85">
              <w:t>een</w:t>
            </w:r>
            <w:proofErr w:type="spellEnd"/>
            <w:r w:rsidRPr="003F2B85">
              <w:t xml:space="preserve"> </w:t>
            </w:r>
            <w:proofErr w:type="spellStart"/>
            <w:r w:rsidRPr="003F2B85">
              <w:t>overzicht</w:t>
            </w:r>
            <w:proofErr w:type="spellEnd"/>
            <w:r w:rsidRPr="003F2B85">
              <w:t xml:space="preserve"> van </w:t>
            </w:r>
            <w:proofErr w:type="spellStart"/>
            <w:r w:rsidRPr="003F2B85">
              <w:t>diagnostiek</w:t>
            </w:r>
            <w:proofErr w:type="spellEnd"/>
            <w:r w:rsidRPr="003F2B85">
              <w:t xml:space="preserve"> en </w:t>
            </w:r>
            <w:proofErr w:type="spellStart"/>
            <w:r w:rsidRPr="003F2B85">
              <w:t>behandeling</w:t>
            </w:r>
            <w:proofErr w:type="spellEnd"/>
            <w:r w:rsidRPr="003F2B85">
              <w:t xml:space="preserve"> van PS </w:t>
            </w:r>
            <w:proofErr w:type="spellStart"/>
            <w:r w:rsidRPr="003F2B85">
              <w:t>bij</w:t>
            </w:r>
            <w:proofErr w:type="spellEnd"/>
            <w:r w:rsidRPr="003F2B85">
              <w:t xml:space="preserve"> </w:t>
            </w:r>
            <w:proofErr w:type="spellStart"/>
            <w:r w:rsidRPr="003F2B85">
              <w:t>jongeren</w:t>
            </w:r>
            <w:proofErr w:type="spellEnd"/>
          </w:p>
          <w:p w:rsidR="000A0555" w:rsidRDefault="000A0555" w:rsidP="000A0555"/>
          <w:p w:rsidR="000A0555" w:rsidRDefault="000A0555" w:rsidP="000A0555"/>
          <w:p w:rsidR="000A0555" w:rsidRPr="003F2B85" w:rsidRDefault="000A0555" w:rsidP="000A0555">
            <w:pPr>
              <w:rPr>
                <w:rFonts w:cs="Times New Roman"/>
                <w:bCs/>
                <w:lang w:eastAsia="en-AU"/>
              </w:rPr>
            </w:pPr>
            <w:proofErr w:type="spellStart"/>
            <w:r w:rsidRPr="003F2B85">
              <w:lastRenderedPageBreak/>
              <w:t>Doel</w:t>
            </w:r>
            <w:proofErr w:type="spellEnd"/>
            <w:r w:rsidRPr="003F2B85">
              <w:t>/</w:t>
            </w:r>
            <w:proofErr w:type="spellStart"/>
            <w:r w:rsidRPr="003F2B85">
              <w:t>resultaat</w:t>
            </w:r>
            <w:proofErr w:type="spellEnd"/>
            <w:r w:rsidRPr="003F2B85">
              <w:t xml:space="preserve"> Workshop</w:t>
            </w:r>
            <w:r>
              <w:t xml:space="preserve"> </w:t>
            </w:r>
            <w:r>
              <w:rPr>
                <w:rFonts w:ascii="Tahoma" w:hAnsi="Tahoma" w:cs="Tahoma"/>
                <w:color w:val="000000"/>
              </w:rPr>
              <w:t>Dr. John Oldham.</w:t>
            </w:r>
            <w:r w:rsidRPr="003F2B85">
              <w:t xml:space="preserve">: </w:t>
            </w:r>
            <w:r w:rsidRPr="003F2B85">
              <w:rPr>
                <w:rFonts w:cs="Times New Roman"/>
                <w:bCs/>
                <w:lang w:eastAsia="en-AU"/>
              </w:rPr>
              <w:t>Upon completion of this workshop participants will be able to:</w:t>
            </w:r>
          </w:p>
          <w:p w:rsidR="000A0555" w:rsidRPr="003F2B85" w:rsidRDefault="000A0555" w:rsidP="000A0555">
            <w:pPr>
              <w:rPr>
                <w:rFonts w:cs="Times New Roman"/>
                <w:bCs/>
                <w:lang w:eastAsia="en-AU"/>
              </w:rPr>
            </w:pPr>
          </w:p>
          <w:p w:rsidR="000A0555" w:rsidRPr="003F2B85" w:rsidRDefault="000A0555" w:rsidP="000A0555">
            <w:pPr>
              <w:pStyle w:val="Lijstalinea"/>
              <w:numPr>
                <w:ilvl w:val="0"/>
                <w:numId w:val="25"/>
              </w:numPr>
            </w:pPr>
            <w:r w:rsidRPr="003F2B85">
              <w:t>Understand shortcomings of actual classification systems for PDs</w:t>
            </w:r>
          </w:p>
          <w:p w:rsidR="000A0555" w:rsidRPr="003F2B85" w:rsidRDefault="000A0555" w:rsidP="000A0555">
            <w:pPr>
              <w:pStyle w:val="Lijstalinea"/>
              <w:numPr>
                <w:ilvl w:val="0"/>
                <w:numId w:val="25"/>
              </w:numPr>
            </w:pPr>
            <w:r w:rsidRPr="003F2B85">
              <w:t>Understand the Alternative Model for PDs</w:t>
            </w:r>
          </w:p>
          <w:p w:rsidR="000A0555" w:rsidRPr="003F2B85" w:rsidRDefault="000A0555" w:rsidP="000A0555">
            <w:pPr>
              <w:pStyle w:val="Lijstalinea"/>
              <w:numPr>
                <w:ilvl w:val="0"/>
                <w:numId w:val="25"/>
              </w:numPr>
            </w:pPr>
            <w:r w:rsidRPr="003F2B85">
              <w:t>Know the existing evidence for the AMPD</w:t>
            </w:r>
          </w:p>
          <w:p w:rsidR="000A0555" w:rsidRPr="003F2B85" w:rsidRDefault="000A0555" w:rsidP="000A0555">
            <w:pPr>
              <w:pStyle w:val="Lijstalinea"/>
              <w:numPr>
                <w:ilvl w:val="0"/>
                <w:numId w:val="25"/>
              </w:numPr>
            </w:pPr>
            <w:r w:rsidRPr="003F2B85">
              <w:t>Be able to apply the AMPD to clinical cases</w:t>
            </w:r>
          </w:p>
          <w:p w:rsidR="000A0555" w:rsidRPr="003F2B85" w:rsidRDefault="000A0555" w:rsidP="000A0555">
            <w:pPr>
              <w:pStyle w:val="Lijstalinea"/>
              <w:numPr>
                <w:ilvl w:val="0"/>
                <w:numId w:val="25"/>
              </w:numPr>
            </w:pPr>
            <w:r w:rsidRPr="003F2B85">
              <w:t>Be able to make case formulations as based upon the AMPD</w:t>
            </w:r>
          </w:p>
          <w:p w:rsidR="000A0555" w:rsidRPr="003F2B85" w:rsidRDefault="000A0555" w:rsidP="000A0555">
            <w:pPr>
              <w:spacing w:before="100" w:beforeAutospacing="1" w:after="120"/>
              <w:rPr>
                <w:rFonts w:cs="Times New Roman"/>
                <w:bCs/>
                <w:lang w:eastAsia="en-AU"/>
              </w:rPr>
            </w:pPr>
            <w:proofErr w:type="spellStart"/>
            <w:r w:rsidRPr="003F2B85">
              <w:t>Doel</w:t>
            </w:r>
            <w:proofErr w:type="spellEnd"/>
            <w:r w:rsidRPr="003F2B85">
              <w:t>/</w:t>
            </w:r>
            <w:proofErr w:type="spellStart"/>
            <w:r w:rsidRPr="003F2B85">
              <w:t>resultaat</w:t>
            </w:r>
            <w:proofErr w:type="spellEnd"/>
            <w:r w:rsidRPr="003F2B85">
              <w:t xml:space="preserve"> Workshop Carla Sharp</w:t>
            </w:r>
            <w:r w:rsidRPr="003F2B85">
              <w:tab/>
              <w:t>:</w:t>
            </w:r>
            <w:r w:rsidRPr="003F2B85">
              <w:rPr>
                <w:rFonts w:cs="Times New Roman"/>
                <w:bCs/>
                <w:lang w:eastAsia="en-AU"/>
              </w:rPr>
              <w:t xml:space="preserve"> Upon completion of this workshop participants will be able to:</w:t>
            </w:r>
          </w:p>
          <w:p w:rsidR="000A0555" w:rsidRPr="003F2B85" w:rsidRDefault="000A0555" w:rsidP="000A0555">
            <w:pPr>
              <w:pStyle w:val="Default"/>
              <w:numPr>
                <w:ilvl w:val="0"/>
                <w:numId w:val="24"/>
              </w:numPr>
              <w:rPr>
                <w:color w:val="auto"/>
                <w:sz w:val="20"/>
                <w:szCs w:val="20"/>
              </w:rPr>
            </w:pPr>
            <w:r w:rsidRPr="003F2B85">
              <w:rPr>
                <w:color w:val="auto"/>
                <w:sz w:val="20"/>
                <w:szCs w:val="20"/>
              </w:rPr>
              <w:t>Understand the barriers (myths) regarding early detection and intervention of BPD in adolescents.</w:t>
            </w:r>
          </w:p>
          <w:p w:rsidR="000A0555" w:rsidRPr="003F2B85" w:rsidRDefault="000A0555" w:rsidP="000A0555">
            <w:pPr>
              <w:pStyle w:val="Default"/>
              <w:numPr>
                <w:ilvl w:val="0"/>
                <w:numId w:val="24"/>
              </w:numPr>
              <w:rPr>
                <w:color w:val="auto"/>
                <w:sz w:val="20"/>
                <w:szCs w:val="20"/>
              </w:rPr>
            </w:pPr>
            <w:r w:rsidRPr="003F2B85">
              <w:rPr>
                <w:color w:val="auto"/>
                <w:sz w:val="20"/>
                <w:szCs w:val="20"/>
              </w:rPr>
              <w:t>Appreciate the evidence in support of the borderline diagnosis in youth.</w:t>
            </w:r>
          </w:p>
          <w:p w:rsidR="000A0555" w:rsidRPr="003F2B85" w:rsidRDefault="000A0555" w:rsidP="000A0555">
            <w:pPr>
              <w:pStyle w:val="Default"/>
              <w:numPr>
                <w:ilvl w:val="0"/>
                <w:numId w:val="24"/>
              </w:numPr>
              <w:rPr>
                <w:color w:val="auto"/>
                <w:sz w:val="20"/>
                <w:szCs w:val="20"/>
              </w:rPr>
            </w:pPr>
            <w:r w:rsidRPr="003F2B85">
              <w:rPr>
                <w:color w:val="auto"/>
                <w:sz w:val="20"/>
                <w:szCs w:val="20"/>
              </w:rPr>
              <w:t>Know the key developmental theories on the development of BPD.</w:t>
            </w:r>
          </w:p>
          <w:p w:rsidR="000A0555" w:rsidRPr="003F2B85" w:rsidRDefault="000A0555" w:rsidP="000A0555">
            <w:pPr>
              <w:pStyle w:val="Default"/>
              <w:numPr>
                <w:ilvl w:val="0"/>
                <w:numId w:val="24"/>
              </w:numPr>
              <w:rPr>
                <w:color w:val="auto"/>
                <w:sz w:val="20"/>
                <w:szCs w:val="20"/>
              </w:rPr>
            </w:pPr>
            <w:r w:rsidRPr="003F2B85">
              <w:rPr>
                <w:color w:val="auto"/>
                <w:sz w:val="20"/>
                <w:szCs w:val="20"/>
              </w:rPr>
              <w:t>Understand why adolescence is a sensitive period for the development of BPD.</w:t>
            </w:r>
          </w:p>
          <w:p w:rsidR="000A0555" w:rsidRPr="003F2B85" w:rsidRDefault="000A0555" w:rsidP="000A0555">
            <w:pPr>
              <w:pStyle w:val="Default"/>
              <w:numPr>
                <w:ilvl w:val="0"/>
                <w:numId w:val="24"/>
              </w:numPr>
              <w:rPr>
                <w:color w:val="auto"/>
                <w:sz w:val="20"/>
                <w:szCs w:val="20"/>
              </w:rPr>
            </w:pPr>
            <w:r w:rsidRPr="003F2B85">
              <w:rPr>
                <w:color w:val="auto"/>
                <w:sz w:val="20"/>
                <w:szCs w:val="20"/>
              </w:rPr>
              <w:t xml:space="preserve">Understand the focus on </w:t>
            </w:r>
            <w:proofErr w:type="spellStart"/>
            <w:r w:rsidRPr="003F2B85">
              <w:rPr>
                <w:color w:val="auto"/>
                <w:sz w:val="20"/>
                <w:szCs w:val="20"/>
              </w:rPr>
              <w:t>mentalization</w:t>
            </w:r>
            <w:proofErr w:type="spellEnd"/>
            <w:r w:rsidRPr="003F2B85">
              <w:rPr>
                <w:color w:val="auto"/>
                <w:sz w:val="20"/>
                <w:szCs w:val="20"/>
              </w:rPr>
              <w:t xml:space="preserve"> as malleable treatment target in BPD.</w:t>
            </w:r>
          </w:p>
          <w:p w:rsidR="000A0555" w:rsidRPr="003F2B85" w:rsidRDefault="000A0555" w:rsidP="000A0555">
            <w:pPr>
              <w:pStyle w:val="Default"/>
              <w:numPr>
                <w:ilvl w:val="0"/>
                <w:numId w:val="24"/>
              </w:numPr>
              <w:rPr>
                <w:color w:val="auto"/>
                <w:sz w:val="20"/>
                <w:szCs w:val="20"/>
              </w:rPr>
            </w:pPr>
            <w:r w:rsidRPr="003F2B85">
              <w:rPr>
                <w:color w:val="auto"/>
                <w:sz w:val="20"/>
                <w:szCs w:val="20"/>
              </w:rPr>
              <w:t xml:space="preserve">Be able to assess borderline features and </w:t>
            </w:r>
            <w:proofErr w:type="spellStart"/>
            <w:r w:rsidRPr="003F2B85">
              <w:rPr>
                <w:color w:val="auto"/>
                <w:sz w:val="20"/>
                <w:szCs w:val="20"/>
              </w:rPr>
              <w:t>mentalization</w:t>
            </w:r>
            <w:proofErr w:type="spellEnd"/>
            <w:r w:rsidRPr="003F2B85">
              <w:rPr>
                <w:color w:val="auto"/>
                <w:sz w:val="20"/>
                <w:szCs w:val="20"/>
              </w:rPr>
              <w:t xml:space="preserve"> in youth.</w:t>
            </w:r>
          </w:p>
          <w:p w:rsidR="00C00AE7" w:rsidRPr="006B0E01" w:rsidRDefault="000A0555" w:rsidP="000A0555">
            <w:pPr>
              <w:ind w:left="720"/>
            </w:pPr>
            <w:r w:rsidRPr="003F2B85">
              <w:t xml:space="preserve">Understand the basic components of </w:t>
            </w:r>
            <w:proofErr w:type="spellStart"/>
            <w:r w:rsidRPr="003F2B85">
              <w:t>Mentalization</w:t>
            </w:r>
            <w:proofErr w:type="spellEnd"/>
            <w:r w:rsidRPr="003F2B85">
              <w:t>-based Treatment (MBT)  for BPD in youth.</w:t>
            </w:r>
          </w:p>
        </w:tc>
      </w:tr>
      <w:tr w:rsidR="007F1491" w:rsidRPr="003E5DEE" w:rsidTr="00233972">
        <w:tc>
          <w:tcPr>
            <w:tcW w:w="3544" w:type="dxa"/>
          </w:tcPr>
          <w:p w:rsidR="007F1491" w:rsidRDefault="007F1491" w:rsidP="00233972">
            <w:proofErr w:type="spellStart"/>
            <w:r>
              <w:lastRenderedPageBreak/>
              <w:t>Wijze</w:t>
            </w:r>
            <w:proofErr w:type="spellEnd"/>
            <w:r>
              <w:t xml:space="preserve"> van </w:t>
            </w:r>
            <w:proofErr w:type="spellStart"/>
            <w:r>
              <w:t>kennisoverdracht</w:t>
            </w:r>
            <w:proofErr w:type="spellEnd"/>
          </w:p>
          <w:p w:rsidR="007F1491" w:rsidRPr="003E5DEE" w:rsidRDefault="007F1491" w:rsidP="00233972"/>
        </w:tc>
        <w:tc>
          <w:tcPr>
            <w:tcW w:w="5670" w:type="dxa"/>
          </w:tcPr>
          <w:p w:rsidR="000A0555" w:rsidRPr="003F2B85" w:rsidRDefault="000A0555" w:rsidP="000A0555">
            <w:proofErr w:type="spellStart"/>
            <w:r w:rsidRPr="003F2B85">
              <w:t>Werkvormen</w:t>
            </w:r>
            <w:proofErr w:type="spellEnd"/>
            <w:r w:rsidRPr="003F2B85">
              <w:t xml:space="preserve"> </w:t>
            </w:r>
            <w:proofErr w:type="spellStart"/>
            <w:r w:rsidRPr="003F2B85">
              <w:t>zijn</w:t>
            </w:r>
            <w:proofErr w:type="spellEnd"/>
            <w:r w:rsidRPr="003F2B85">
              <w:t xml:space="preserve">: </w:t>
            </w:r>
            <w:proofErr w:type="spellStart"/>
            <w:r w:rsidRPr="003F2B85">
              <w:t>presentatie</w:t>
            </w:r>
            <w:proofErr w:type="spellEnd"/>
            <w:r w:rsidRPr="003F2B85">
              <w:t xml:space="preserve">, workshop, </w:t>
            </w:r>
            <w:proofErr w:type="spellStart"/>
            <w:r w:rsidRPr="003F2B85">
              <w:t>modelling</w:t>
            </w:r>
            <w:proofErr w:type="spellEnd"/>
            <w:r w:rsidRPr="003F2B85">
              <w:t xml:space="preserve"> via </w:t>
            </w:r>
            <w:proofErr w:type="spellStart"/>
            <w:r w:rsidRPr="003F2B85">
              <w:t>rollenspel</w:t>
            </w:r>
            <w:proofErr w:type="spellEnd"/>
            <w:r w:rsidRPr="003F2B85">
              <w:t>.</w:t>
            </w:r>
          </w:p>
          <w:p w:rsidR="00C00AE7" w:rsidRPr="003E5DEE" w:rsidRDefault="00C00AE7" w:rsidP="000A0555"/>
        </w:tc>
      </w:tr>
      <w:tr w:rsidR="007F1491" w:rsidRPr="003E5DEE" w:rsidTr="00233972">
        <w:tc>
          <w:tcPr>
            <w:tcW w:w="3544" w:type="dxa"/>
          </w:tcPr>
          <w:p w:rsidR="007F1491" w:rsidRPr="003E5DEE" w:rsidRDefault="007F1491" w:rsidP="00233972">
            <w:proofErr w:type="spellStart"/>
            <w:r>
              <w:t>Bijbehorende</w:t>
            </w:r>
            <w:proofErr w:type="spellEnd"/>
            <w:r>
              <w:t xml:space="preserve"> </w:t>
            </w:r>
            <w:proofErr w:type="spellStart"/>
            <w:r>
              <w:t>literatuur</w:t>
            </w:r>
            <w:proofErr w:type="spellEnd"/>
            <w:r>
              <w:t xml:space="preserve"> / filmmateriaal / rollenspel</w:t>
            </w:r>
          </w:p>
        </w:tc>
        <w:tc>
          <w:tcPr>
            <w:tcW w:w="5670" w:type="dxa"/>
          </w:tcPr>
          <w:p w:rsidR="007F1491" w:rsidRPr="003E5DEE" w:rsidRDefault="000A0555" w:rsidP="00313F3F">
            <w:pPr>
              <w:pStyle w:val="libpara1"/>
              <w:shd w:val="clear" w:color="auto" w:fill="FFFFFF"/>
              <w:tabs>
                <w:tab w:val="left" w:pos="459"/>
              </w:tabs>
              <w:spacing w:before="0" w:beforeAutospacing="0" w:after="0" w:afterAutospacing="0" w:line="240" w:lineRule="auto"/>
            </w:pPr>
            <w:proofErr w:type="spellStart"/>
            <w:r w:rsidRPr="000A0555">
              <w:rPr>
                <w:rFonts w:ascii="Arial" w:hAnsi="Arial" w:cs="Arial"/>
                <w:color w:val="auto"/>
                <w:sz w:val="20"/>
                <w:szCs w:val="20"/>
              </w:rPr>
              <w:t>Wordt</w:t>
            </w:r>
            <w:proofErr w:type="spellEnd"/>
            <w:r w:rsidRPr="000A0555">
              <w:rPr>
                <w:rFonts w:ascii="Arial" w:hAnsi="Arial" w:cs="Arial"/>
                <w:color w:val="auto"/>
                <w:sz w:val="20"/>
                <w:szCs w:val="20"/>
              </w:rPr>
              <w:t xml:space="preserve"> </w:t>
            </w:r>
            <w:r>
              <w:rPr>
                <w:rFonts w:ascii="Arial" w:hAnsi="Arial" w:cs="Arial"/>
                <w:color w:val="auto"/>
                <w:sz w:val="20"/>
                <w:szCs w:val="20"/>
              </w:rPr>
              <w:t xml:space="preserve">op de dag </w:t>
            </w:r>
            <w:proofErr w:type="spellStart"/>
            <w:r>
              <w:rPr>
                <w:rFonts w:ascii="Arial" w:hAnsi="Arial" w:cs="Arial"/>
                <w:color w:val="auto"/>
                <w:sz w:val="20"/>
                <w:szCs w:val="20"/>
              </w:rPr>
              <w:t>zelf</w:t>
            </w:r>
            <w:proofErr w:type="spellEnd"/>
            <w:r w:rsidRPr="000A0555">
              <w:rPr>
                <w:rFonts w:ascii="Arial" w:hAnsi="Arial" w:cs="Arial"/>
                <w:color w:val="auto"/>
                <w:sz w:val="20"/>
                <w:szCs w:val="20"/>
              </w:rPr>
              <w:t xml:space="preserve"> </w:t>
            </w:r>
            <w:proofErr w:type="spellStart"/>
            <w:r w:rsidRPr="000A0555">
              <w:rPr>
                <w:rFonts w:ascii="Arial" w:hAnsi="Arial" w:cs="Arial"/>
                <w:color w:val="auto"/>
                <w:sz w:val="20"/>
                <w:szCs w:val="20"/>
              </w:rPr>
              <w:t>aangeleverd</w:t>
            </w:r>
            <w:proofErr w:type="spellEnd"/>
            <w:r w:rsidRPr="000A0555">
              <w:rPr>
                <w:rFonts w:ascii="Arial" w:hAnsi="Arial" w:cs="Arial"/>
                <w:color w:val="auto"/>
                <w:sz w:val="20"/>
                <w:szCs w:val="20"/>
              </w:rPr>
              <w:t xml:space="preserve"> door de </w:t>
            </w:r>
            <w:proofErr w:type="spellStart"/>
            <w:r w:rsidRPr="000A0555">
              <w:rPr>
                <w:rFonts w:ascii="Arial" w:hAnsi="Arial" w:cs="Arial"/>
                <w:color w:val="auto"/>
                <w:sz w:val="20"/>
                <w:szCs w:val="20"/>
              </w:rPr>
              <w:t>sprekers</w:t>
            </w:r>
            <w:proofErr w:type="spellEnd"/>
            <w:r>
              <w:rPr>
                <w:rFonts w:ascii="Arial" w:hAnsi="Arial" w:cs="Arial"/>
                <w:color w:val="auto"/>
                <w:sz w:val="20"/>
                <w:szCs w:val="20"/>
              </w:rPr>
              <w:t>.</w:t>
            </w:r>
            <w:r w:rsidR="00313F3F">
              <w:rPr>
                <w:rFonts w:ascii="Arial" w:hAnsi="Arial" w:cs="Arial"/>
                <w:color w:val="auto"/>
                <w:sz w:val="20"/>
                <w:szCs w:val="20"/>
              </w:rPr>
              <w:t xml:space="preserve"> </w:t>
            </w:r>
            <w:proofErr w:type="spellStart"/>
            <w:r w:rsidR="00313F3F">
              <w:rPr>
                <w:rFonts w:ascii="Arial" w:hAnsi="Arial" w:cs="Arial"/>
                <w:color w:val="auto"/>
                <w:sz w:val="20"/>
                <w:szCs w:val="20"/>
              </w:rPr>
              <w:t>Presentaties</w:t>
            </w:r>
            <w:proofErr w:type="spellEnd"/>
            <w:r w:rsidR="00313F3F">
              <w:rPr>
                <w:rFonts w:ascii="Arial" w:hAnsi="Arial" w:cs="Arial"/>
                <w:color w:val="auto"/>
                <w:sz w:val="20"/>
                <w:szCs w:val="20"/>
              </w:rPr>
              <w:t xml:space="preserve"> / </w:t>
            </w:r>
            <w:proofErr w:type="spellStart"/>
            <w:r w:rsidR="00313F3F">
              <w:rPr>
                <w:rFonts w:ascii="Arial" w:hAnsi="Arial" w:cs="Arial"/>
                <w:color w:val="auto"/>
                <w:sz w:val="20"/>
                <w:szCs w:val="20"/>
              </w:rPr>
              <w:t>filmmateriaal</w:t>
            </w:r>
            <w:proofErr w:type="spellEnd"/>
            <w:r w:rsidR="00313F3F">
              <w:rPr>
                <w:rFonts w:ascii="Arial" w:hAnsi="Arial" w:cs="Arial"/>
                <w:color w:val="auto"/>
                <w:sz w:val="20"/>
                <w:szCs w:val="20"/>
              </w:rPr>
              <w:t xml:space="preserve"> </w:t>
            </w:r>
            <w:r>
              <w:rPr>
                <w:rFonts w:ascii="Arial" w:hAnsi="Arial" w:cs="Arial"/>
                <w:color w:val="auto"/>
                <w:sz w:val="20"/>
                <w:szCs w:val="20"/>
              </w:rPr>
              <w:t xml:space="preserve"> </w:t>
            </w:r>
            <w:proofErr w:type="spellStart"/>
            <w:r>
              <w:rPr>
                <w:rFonts w:ascii="Arial" w:hAnsi="Arial" w:cs="Arial"/>
                <w:color w:val="auto"/>
                <w:sz w:val="20"/>
                <w:szCs w:val="20"/>
              </w:rPr>
              <w:t>worden</w:t>
            </w:r>
            <w:proofErr w:type="spellEnd"/>
            <w:r>
              <w:rPr>
                <w:rFonts w:ascii="Arial" w:hAnsi="Arial" w:cs="Arial"/>
                <w:color w:val="auto"/>
                <w:sz w:val="20"/>
                <w:szCs w:val="20"/>
              </w:rPr>
              <w:t xml:space="preserve">  </w:t>
            </w:r>
            <w:proofErr w:type="spellStart"/>
            <w:r>
              <w:rPr>
                <w:rFonts w:ascii="Arial" w:hAnsi="Arial" w:cs="Arial"/>
                <w:color w:val="auto"/>
                <w:sz w:val="20"/>
                <w:szCs w:val="20"/>
              </w:rPr>
              <w:t>na</w:t>
            </w:r>
            <w:proofErr w:type="spellEnd"/>
            <w:r>
              <w:rPr>
                <w:rFonts w:ascii="Arial" w:hAnsi="Arial" w:cs="Arial"/>
                <w:color w:val="auto"/>
                <w:sz w:val="20"/>
                <w:szCs w:val="20"/>
              </w:rPr>
              <w:t xml:space="preserve"> </w:t>
            </w:r>
            <w:proofErr w:type="spellStart"/>
            <w:r>
              <w:rPr>
                <w:rFonts w:ascii="Arial" w:hAnsi="Arial" w:cs="Arial"/>
                <w:color w:val="auto"/>
                <w:sz w:val="20"/>
                <w:szCs w:val="20"/>
              </w:rPr>
              <w:t>afloop</w:t>
            </w:r>
            <w:proofErr w:type="spellEnd"/>
            <w:r>
              <w:rPr>
                <w:rFonts w:ascii="Arial" w:hAnsi="Arial" w:cs="Arial"/>
                <w:color w:val="auto"/>
                <w:sz w:val="20"/>
                <w:szCs w:val="20"/>
              </w:rPr>
              <w:t xml:space="preserve"> via </w:t>
            </w:r>
            <w:proofErr w:type="spellStart"/>
            <w:r>
              <w:rPr>
                <w:rFonts w:ascii="Arial" w:hAnsi="Arial" w:cs="Arial"/>
                <w:color w:val="auto"/>
                <w:sz w:val="20"/>
                <w:szCs w:val="20"/>
              </w:rPr>
              <w:t>onze</w:t>
            </w:r>
            <w:proofErr w:type="spellEnd"/>
            <w:r>
              <w:rPr>
                <w:rFonts w:ascii="Arial" w:hAnsi="Arial" w:cs="Arial"/>
                <w:color w:val="auto"/>
                <w:sz w:val="20"/>
                <w:szCs w:val="20"/>
              </w:rPr>
              <w:t xml:space="preserve"> website ter </w:t>
            </w:r>
            <w:proofErr w:type="spellStart"/>
            <w:r>
              <w:rPr>
                <w:rFonts w:ascii="Arial" w:hAnsi="Arial" w:cs="Arial"/>
                <w:color w:val="auto"/>
                <w:sz w:val="20"/>
                <w:szCs w:val="20"/>
              </w:rPr>
              <w:t>beschikking</w:t>
            </w:r>
            <w:proofErr w:type="spellEnd"/>
            <w:r>
              <w:rPr>
                <w:rFonts w:ascii="Arial" w:hAnsi="Arial" w:cs="Arial"/>
                <w:color w:val="auto"/>
                <w:sz w:val="20"/>
                <w:szCs w:val="20"/>
              </w:rPr>
              <w:t xml:space="preserve"> </w:t>
            </w:r>
            <w:proofErr w:type="spellStart"/>
            <w:r>
              <w:rPr>
                <w:rFonts w:ascii="Arial" w:hAnsi="Arial" w:cs="Arial"/>
                <w:color w:val="auto"/>
                <w:sz w:val="20"/>
                <w:szCs w:val="20"/>
              </w:rPr>
              <w:t>gesteld</w:t>
            </w:r>
            <w:proofErr w:type="spellEnd"/>
            <w:r>
              <w:rPr>
                <w:rFonts w:ascii="Arial" w:hAnsi="Arial" w:cs="Arial"/>
                <w:color w:val="auto"/>
                <w:sz w:val="20"/>
                <w:szCs w:val="20"/>
              </w:rPr>
              <w:t xml:space="preserve"> </w:t>
            </w:r>
            <w:proofErr w:type="spellStart"/>
            <w:r>
              <w:rPr>
                <w:rFonts w:ascii="Arial" w:hAnsi="Arial" w:cs="Arial"/>
                <w:color w:val="auto"/>
                <w:sz w:val="20"/>
                <w:szCs w:val="20"/>
              </w:rPr>
              <w:t>aan</w:t>
            </w:r>
            <w:proofErr w:type="spellEnd"/>
            <w:r>
              <w:rPr>
                <w:rFonts w:ascii="Arial" w:hAnsi="Arial" w:cs="Arial"/>
                <w:color w:val="auto"/>
                <w:sz w:val="20"/>
                <w:szCs w:val="20"/>
              </w:rPr>
              <w:t xml:space="preserve"> de </w:t>
            </w:r>
            <w:proofErr w:type="spellStart"/>
            <w:r>
              <w:rPr>
                <w:rFonts w:ascii="Arial" w:hAnsi="Arial" w:cs="Arial"/>
                <w:color w:val="auto"/>
                <w:sz w:val="20"/>
                <w:szCs w:val="20"/>
              </w:rPr>
              <w:t>bezoekers</w:t>
            </w:r>
            <w:proofErr w:type="spellEnd"/>
            <w:r>
              <w:rPr>
                <w:rFonts w:ascii="Arial" w:hAnsi="Arial" w:cs="Arial"/>
                <w:color w:val="auto"/>
                <w:sz w:val="20"/>
                <w:szCs w:val="20"/>
              </w:rPr>
              <w:t>.</w:t>
            </w:r>
          </w:p>
        </w:tc>
      </w:tr>
      <w:tr w:rsidR="007F1491" w:rsidRPr="003E5DEE" w:rsidTr="00233972">
        <w:tc>
          <w:tcPr>
            <w:tcW w:w="3544" w:type="dxa"/>
          </w:tcPr>
          <w:p w:rsidR="007F1491" w:rsidRDefault="007F1491" w:rsidP="00233972">
            <w:proofErr w:type="spellStart"/>
            <w:r>
              <w:t>Overig</w:t>
            </w:r>
            <w:proofErr w:type="spellEnd"/>
          </w:p>
          <w:p w:rsidR="007F1491" w:rsidRPr="003E5DEE" w:rsidRDefault="007F1491" w:rsidP="00233972"/>
        </w:tc>
        <w:tc>
          <w:tcPr>
            <w:tcW w:w="5670" w:type="dxa"/>
          </w:tcPr>
          <w:p w:rsidR="007F1491" w:rsidRPr="003E5DEE" w:rsidRDefault="007F1491" w:rsidP="000A0555"/>
        </w:tc>
      </w:tr>
    </w:tbl>
    <w:p w:rsidR="007F1491" w:rsidRDefault="007F1491" w:rsidP="007F1491">
      <w:pPr>
        <w:rPr>
          <w:b/>
          <w:sz w:val="22"/>
          <w:szCs w:val="22"/>
          <w:u w:val="single"/>
        </w:rPr>
      </w:pPr>
    </w:p>
    <w:p w:rsidR="000A0555" w:rsidRPr="000A0555" w:rsidRDefault="007F1491" w:rsidP="000A0555">
      <w:pPr>
        <w:jc w:val="center"/>
        <w:rPr>
          <w:b/>
        </w:rPr>
      </w:pPr>
      <w:r>
        <w:br w:type="page"/>
      </w:r>
    </w:p>
    <w:p w:rsidR="007F1491" w:rsidRDefault="007F1491"/>
    <w:tbl>
      <w:tblPr>
        <w:tblStyle w:val="Tabelraster"/>
        <w:tblW w:w="9214" w:type="dxa"/>
        <w:tblInd w:w="108" w:type="dxa"/>
        <w:tblLook w:val="04A0"/>
      </w:tblPr>
      <w:tblGrid>
        <w:gridCol w:w="3544"/>
        <w:gridCol w:w="5670"/>
      </w:tblGrid>
      <w:tr w:rsidR="007F1491" w:rsidRPr="00BC1039" w:rsidTr="00233972">
        <w:tc>
          <w:tcPr>
            <w:tcW w:w="9214" w:type="dxa"/>
            <w:gridSpan w:val="2"/>
            <w:shd w:val="clear" w:color="auto" w:fill="0079C5"/>
          </w:tcPr>
          <w:p w:rsidR="007F1491" w:rsidRPr="00BC1039" w:rsidRDefault="000A0555" w:rsidP="007F1491">
            <w:pPr>
              <w:rPr>
                <w:b/>
                <w:color w:val="FFFFFF" w:themeColor="background1"/>
                <w:sz w:val="22"/>
                <w:szCs w:val="22"/>
              </w:rPr>
            </w:pPr>
            <w:r>
              <w:rPr>
                <w:b/>
                <w:color w:val="FFFFFF" w:themeColor="background1"/>
                <w:sz w:val="22"/>
                <w:szCs w:val="22"/>
              </w:rPr>
              <w:t xml:space="preserve">27 </w:t>
            </w:r>
            <w:proofErr w:type="spellStart"/>
            <w:r>
              <w:rPr>
                <w:b/>
                <w:color w:val="FFFFFF" w:themeColor="background1"/>
                <w:sz w:val="22"/>
                <w:szCs w:val="22"/>
              </w:rPr>
              <w:t>november</w:t>
            </w:r>
            <w:proofErr w:type="spellEnd"/>
            <w:r>
              <w:rPr>
                <w:b/>
                <w:color w:val="FFFFFF" w:themeColor="background1"/>
                <w:sz w:val="22"/>
                <w:szCs w:val="22"/>
              </w:rPr>
              <w:t xml:space="preserve"> 2018 Congres </w:t>
            </w:r>
            <w:proofErr w:type="spellStart"/>
            <w:r w:rsidRPr="000A0555">
              <w:rPr>
                <w:b/>
                <w:color w:val="FFFFFF" w:themeColor="background1"/>
                <w:sz w:val="22"/>
                <w:szCs w:val="22"/>
              </w:rPr>
              <w:t>Zorgstandaard</w:t>
            </w:r>
            <w:proofErr w:type="spellEnd"/>
            <w:r w:rsidRPr="000A0555">
              <w:rPr>
                <w:b/>
                <w:color w:val="FFFFFF" w:themeColor="background1"/>
                <w:sz w:val="22"/>
                <w:szCs w:val="22"/>
              </w:rPr>
              <w:t xml:space="preserve"> </w:t>
            </w:r>
            <w:proofErr w:type="spellStart"/>
            <w:r w:rsidRPr="000A0555">
              <w:rPr>
                <w:b/>
                <w:color w:val="FFFFFF" w:themeColor="background1"/>
                <w:sz w:val="22"/>
                <w:szCs w:val="22"/>
              </w:rPr>
              <w:t>Persoonlijkheidsstoornissen</w:t>
            </w:r>
            <w:proofErr w:type="spellEnd"/>
            <w:r w:rsidRPr="000A0555">
              <w:rPr>
                <w:b/>
                <w:color w:val="FFFFFF" w:themeColor="background1"/>
                <w:sz w:val="22"/>
                <w:szCs w:val="22"/>
              </w:rPr>
              <w:t xml:space="preserve">: </w:t>
            </w:r>
            <w:r>
              <w:rPr>
                <w:b/>
                <w:color w:val="FFFFFF" w:themeColor="background1"/>
                <w:sz w:val="22"/>
                <w:szCs w:val="22"/>
              </w:rPr>
              <w:t>W</w:t>
            </w:r>
            <w:r w:rsidRPr="000A0555">
              <w:rPr>
                <w:b/>
                <w:color w:val="FFFFFF" w:themeColor="background1"/>
                <w:sz w:val="22"/>
                <w:szCs w:val="22"/>
              </w:rPr>
              <w:t xml:space="preserve">ho </w:t>
            </w:r>
            <w:r>
              <w:rPr>
                <w:b/>
                <w:color w:val="FFFFFF" w:themeColor="background1"/>
                <w:sz w:val="22"/>
                <w:szCs w:val="22"/>
              </w:rPr>
              <w:t>C</w:t>
            </w:r>
            <w:r w:rsidRPr="000A0555">
              <w:rPr>
                <w:b/>
                <w:color w:val="FFFFFF" w:themeColor="background1"/>
                <w:sz w:val="22"/>
                <w:szCs w:val="22"/>
              </w:rPr>
              <w:t>ares?</w:t>
            </w:r>
          </w:p>
        </w:tc>
      </w:tr>
      <w:tr w:rsidR="007F1491" w:rsidRPr="003E5DEE" w:rsidTr="00233972">
        <w:tc>
          <w:tcPr>
            <w:tcW w:w="9214" w:type="dxa"/>
            <w:gridSpan w:val="2"/>
          </w:tcPr>
          <w:p w:rsidR="007F1491" w:rsidRDefault="007F1491" w:rsidP="000A0555"/>
          <w:p w:rsidR="000A0555" w:rsidRPr="003F2B85" w:rsidRDefault="000A0555" w:rsidP="000A0555">
            <w:proofErr w:type="spellStart"/>
            <w:r w:rsidRPr="003F2B85">
              <w:t>Dagvoorzitter</w:t>
            </w:r>
            <w:proofErr w:type="spellEnd"/>
            <w:r w:rsidRPr="003F2B85">
              <w:tab/>
              <w:t xml:space="preserve">: </w:t>
            </w:r>
            <w:proofErr w:type="spellStart"/>
            <w:r w:rsidRPr="003F2B85">
              <w:t>Ariëtte</w:t>
            </w:r>
            <w:proofErr w:type="spellEnd"/>
            <w:r w:rsidRPr="003F2B85">
              <w:t xml:space="preserve"> van </w:t>
            </w:r>
            <w:proofErr w:type="spellStart"/>
            <w:r w:rsidRPr="003F2B85">
              <w:t>Reekum</w:t>
            </w:r>
            <w:proofErr w:type="spellEnd"/>
            <w:r w:rsidRPr="003F2B85">
              <w:t xml:space="preserve"> </w:t>
            </w:r>
          </w:p>
          <w:p w:rsidR="000A0555" w:rsidRPr="003F2B85" w:rsidRDefault="000A0555" w:rsidP="000A0555"/>
          <w:p w:rsidR="000A0555" w:rsidRPr="003F2B85" w:rsidRDefault="000A0555" w:rsidP="000A0555">
            <w:r w:rsidRPr="003F2B85">
              <w:t xml:space="preserve">09.30-10.00u </w:t>
            </w:r>
          </w:p>
          <w:p w:rsidR="000A0555" w:rsidRPr="003F2B85" w:rsidRDefault="000A0555" w:rsidP="000A0555">
            <w:proofErr w:type="spellStart"/>
            <w:r w:rsidRPr="003F2B85">
              <w:t>Spreker</w:t>
            </w:r>
            <w:proofErr w:type="spellEnd"/>
            <w:r w:rsidRPr="003F2B85">
              <w:tab/>
            </w:r>
            <w:r w:rsidRPr="003F2B85">
              <w:tab/>
              <w:t>: Roel Verheul (</w:t>
            </w:r>
            <w:proofErr w:type="spellStart"/>
            <w:r w:rsidRPr="003F2B85">
              <w:t>voorzitter</w:t>
            </w:r>
            <w:proofErr w:type="spellEnd"/>
            <w:r w:rsidRPr="003F2B85">
              <w:t xml:space="preserve"> </w:t>
            </w:r>
            <w:proofErr w:type="spellStart"/>
            <w:r w:rsidRPr="003F2B85">
              <w:t>werkgroep</w:t>
            </w:r>
            <w:proofErr w:type="spellEnd"/>
            <w:r w:rsidRPr="003F2B85">
              <w:t xml:space="preserve"> </w:t>
            </w:r>
            <w:proofErr w:type="spellStart"/>
            <w:r w:rsidRPr="003F2B85">
              <w:t>Zorgstandaard</w:t>
            </w:r>
            <w:proofErr w:type="spellEnd"/>
            <w:r w:rsidRPr="003F2B85">
              <w:t xml:space="preserve"> PS)</w:t>
            </w:r>
          </w:p>
          <w:p w:rsidR="000A0555" w:rsidRPr="003F2B85" w:rsidRDefault="000A0555" w:rsidP="000A0555">
            <w:proofErr w:type="spellStart"/>
            <w:r w:rsidRPr="003F2B85">
              <w:t>Thema</w:t>
            </w:r>
            <w:proofErr w:type="spellEnd"/>
            <w:r w:rsidRPr="003F2B85">
              <w:tab/>
            </w:r>
            <w:r w:rsidRPr="003F2B85">
              <w:tab/>
              <w:t xml:space="preserve">: </w:t>
            </w:r>
            <w:proofErr w:type="spellStart"/>
            <w:r w:rsidRPr="003F2B85">
              <w:t>Zorgstandaard</w:t>
            </w:r>
            <w:proofErr w:type="spellEnd"/>
            <w:r w:rsidRPr="003F2B85">
              <w:t xml:space="preserve"> </w:t>
            </w:r>
            <w:proofErr w:type="spellStart"/>
            <w:r w:rsidRPr="003F2B85">
              <w:t>Persoonlijkheidsstoornissen</w:t>
            </w:r>
            <w:proofErr w:type="spellEnd"/>
            <w:r w:rsidRPr="003F2B85">
              <w:t xml:space="preserve">: </w:t>
            </w:r>
            <w:proofErr w:type="spellStart"/>
            <w:r w:rsidRPr="003F2B85">
              <w:t>wat</w:t>
            </w:r>
            <w:proofErr w:type="spellEnd"/>
            <w:r w:rsidRPr="003F2B85">
              <w:t xml:space="preserve"> is </w:t>
            </w:r>
            <w:proofErr w:type="spellStart"/>
            <w:r w:rsidRPr="003F2B85">
              <w:t>er</w:t>
            </w:r>
            <w:proofErr w:type="spellEnd"/>
            <w:r w:rsidRPr="003F2B85">
              <w:t xml:space="preserve"> </w:t>
            </w:r>
            <w:proofErr w:type="spellStart"/>
            <w:r w:rsidRPr="003F2B85">
              <w:t>anders</w:t>
            </w:r>
            <w:proofErr w:type="spellEnd"/>
            <w:r w:rsidRPr="003F2B85">
              <w:t>?</w:t>
            </w:r>
          </w:p>
          <w:p w:rsidR="000A0555" w:rsidRPr="003F2B85" w:rsidRDefault="000A0555" w:rsidP="000A0555">
            <w:proofErr w:type="spellStart"/>
            <w:r w:rsidRPr="003F2B85">
              <w:t>Inhoud</w:t>
            </w:r>
            <w:proofErr w:type="spellEnd"/>
            <w:r w:rsidRPr="003F2B85">
              <w:tab/>
            </w:r>
            <w:r w:rsidRPr="003F2B85">
              <w:tab/>
              <w:t>:</w:t>
            </w:r>
            <w:proofErr w:type="spellStart"/>
            <w:r w:rsidRPr="003F2B85">
              <w:t>overzicht</w:t>
            </w:r>
            <w:proofErr w:type="spellEnd"/>
            <w:r w:rsidRPr="003F2B85">
              <w:t xml:space="preserve"> van </w:t>
            </w:r>
            <w:proofErr w:type="spellStart"/>
            <w:r w:rsidRPr="003F2B85">
              <w:t>belangrijkste</w:t>
            </w:r>
            <w:proofErr w:type="spellEnd"/>
            <w:r w:rsidRPr="003F2B85">
              <w:t xml:space="preserve"> </w:t>
            </w:r>
            <w:proofErr w:type="spellStart"/>
            <w:r w:rsidRPr="003F2B85">
              <w:t>vernieuwingen</w:t>
            </w:r>
            <w:proofErr w:type="spellEnd"/>
            <w:r w:rsidRPr="003F2B85">
              <w:t xml:space="preserve"> in de nieuwe </w:t>
            </w:r>
            <w:proofErr w:type="spellStart"/>
            <w:r w:rsidRPr="003F2B85">
              <w:t>zorgstandaard</w:t>
            </w:r>
            <w:proofErr w:type="spellEnd"/>
          </w:p>
          <w:p w:rsidR="000A0555" w:rsidRPr="003F2B85" w:rsidRDefault="000A0555" w:rsidP="000A0555">
            <w:proofErr w:type="spellStart"/>
            <w:r w:rsidRPr="003F2B85">
              <w:t>Doel</w:t>
            </w:r>
            <w:proofErr w:type="spellEnd"/>
            <w:r w:rsidRPr="003F2B85">
              <w:t>/</w:t>
            </w:r>
            <w:proofErr w:type="spellStart"/>
            <w:r w:rsidRPr="003F2B85">
              <w:t>resultaat</w:t>
            </w:r>
            <w:proofErr w:type="spellEnd"/>
            <w:r w:rsidRPr="003F2B85">
              <w:tab/>
              <w:t xml:space="preserve">: deelnemers </w:t>
            </w:r>
            <w:proofErr w:type="spellStart"/>
            <w:r w:rsidRPr="003F2B85">
              <w:t>zijn</w:t>
            </w:r>
            <w:proofErr w:type="spellEnd"/>
            <w:r w:rsidRPr="003F2B85">
              <w:t xml:space="preserve"> op de </w:t>
            </w:r>
            <w:proofErr w:type="spellStart"/>
            <w:r w:rsidRPr="003F2B85">
              <w:t>hoogte</w:t>
            </w:r>
            <w:proofErr w:type="spellEnd"/>
            <w:r w:rsidRPr="003F2B85">
              <w:t xml:space="preserve"> van de </w:t>
            </w:r>
            <w:proofErr w:type="spellStart"/>
            <w:r w:rsidRPr="003F2B85">
              <w:t>belangrijkste</w:t>
            </w:r>
            <w:proofErr w:type="spellEnd"/>
            <w:r w:rsidRPr="003F2B85">
              <w:t xml:space="preserve"> </w:t>
            </w:r>
            <w:proofErr w:type="spellStart"/>
            <w:r w:rsidRPr="003F2B85">
              <w:t>vernieuwingen</w:t>
            </w:r>
            <w:proofErr w:type="spellEnd"/>
            <w:r w:rsidRPr="003F2B85">
              <w:t xml:space="preserve"> in de nieuwe </w:t>
            </w:r>
            <w:proofErr w:type="spellStart"/>
            <w:r w:rsidRPr="003F2B85">
              <w:t>zorgstandaard</w:t>
            </w:r>
            <w:proofErr w:type="spellEnd"/>
          </w:p>
          <w:p w:rsidR="000A0555" w:rsidRPr="003F2B85" w:rsidRDefault="000A0555" w:rsidP="000A0555"/>
          <w:p w:rsidR="000A0555" w:rsidRPr="003F2B85" w:rsidRDefault="000A0555" w:rsidP="000A0555">
            <w:r w:rsidRPr="003F2B85">
              <w:t>10.00-10.45u</w:t>
            </w:r>
            <w:r w:rsidRPr="003F2B85">
              <w:tab/>
            </w:r>
          </w:p>
          <w:p w:rsidR="000A0555" w:rsidRPr="003F2B85" w:rsidRDefault="000A0555" w:rsidP="000A0555">
            <w:proofErr w:type="spellStart"/>
            <w:r w:rsidRPr="003F2B85">
              <w:t>Spreker</w:t>
            </w:r>
            <w:proofErr w:type="spellEnd"/>
            <w:r w:rsidRPr="003F2B85">
              <w:tab/>
            </w:r>
            <w:r w:rsidRPr="003F2B85">
              <w:tab/>
              <w:t>: Carla Sharp</w:t>
            </w:r>
          </w:p>
          <w:p w:rsidR="000A0555" w:rsidRPr="003F2B85" w:rsidRDefault="000A0555" w:rsidP="000A0555">
            <w:proofErr w:type="spellStart"/>
            <w:r w:rsidRPr="003F2B85">
              <w:t>Thema</w:t>
            </w:r>
            <w:proofErr w:type="spellEnd"/>
            <w:r w:rsidRPr="003F2B85">
              <w:tab/>
            </w:r>
            <w:r w:rsidRPr="003F2B85">
              <w:tab/>
              <w:t>: Borderline Personality Disorder in Adolescents</w:t>
            </w:r>
          </w:p>
          <w:p w:rsidR="000A0555" w:rsidRPr="003F2B85" w:rsidRDefault="000A0555" w:rsidP="000A0555">
            <w:proofErr w:type="spellStart"/>
            <w:r w:rsidRPr="003F2B85">
              <w:t>Inhoud</w:t>
            </w:r>
            <w:proofErr w:type="spellEnd"/>
            <w:r w:rsidRPr="003F2B85">
              <w:tab/>
            </w:r>
            <w:r w:rsidRPr="003F2B85">
              <w:tab/>
              <w:t xml:space="preserve">: </w:t>
            </w:r>
            <w:proofErr w:type="spellStart"/>
            <w:r w:rsidRPr="003F2B85">
              <w:t>overzicht</w:t>
            </w:r>
            <w:proofErr w:type="spellEnd"/>
            <w:r w:rsidRPr="003F2B85">
              <w:t xml:space="preserve"> van </w:t>
            </w:r>
            <w:proofErr w:type="spellStart"/>
            <w:r w:rsidRPr="003F2B85">
              <w:t>wetenschappelijke</w:t>
            </w:r>
            <w:proofErr w:type="spellEnd"/>
            <w:r w:rsidRPr="003F2B85">
              <w:t xml:space="preserve"> stand van </w:t>
            </w:r>
            <w:proofErr w:type="spellStart"/>
            <w:r w:rsidRPr="003F2B85">
              <w:t>zaken</w:t>
            </w:r>
            <w:proofErr w:type="spellEnd"/>
            <w:r w:rsidRPr="003F2B85">
              <w:t xml:space="preserve"> </w:t>
            </w:r>
            <w:proofErr w:type="spellStart"/>
            <w:r w:rsidRPr="003F2B85">
              <w:t>rondom</w:t>
            </w:r>
            <w:proofErr w:type="spellEnd"/>
            <w:r w:rsidRPr="003F2B85">
              <w:t xml:space="preserve"> PS </w:t>
            </w:r>
            <w:proofErr w:type="spellStart"/>
            <w:r w:rsidRPr="003F2B85">
              <w:t>bij</w:t>
            </w:r>
            <w:proofErr w:type="spellEnd"/>
            <w:r w:rsidRPr="003F2B85">
              <w:t xml:space="preserve"> </w:t>
            </w:r>
            <w:proofErr w:type="spellStart"/>
            <w:r w:rsidRPr="003F2B85">
              <w:t>jeugdigen</w:t>
            </w:r>
            <w:proofErr w:type="spellEnd"/>
          </w:p>
          <w:p w:rsidR="000A0555" w:rsidRPr="003F2B85" w:rsidRDefault="000A0555" w:rsidP="000A0555">
            <w:proofErr w:type="spellStart"/>
            <w:r w:rsidRPr="003F2B85">
              <w:t>Doel</w:t>
            </w:r>
            <w:proofErr w:type="spellEnd"/>
            <w:r w:rsidRPr="003F2B85">
              <w:t>/</w:t>
            </w:r>
            <w:proofErr w:type="spellStart"/>
            <w:r w:rsidRPr="003F2B85">
              <w:t>resultaat</w:t>
            </w:r>
            <w:proofErr w:type="spellEnd"/>
            <w:r w:rsidRPr="003F2B85">
              <w:tab/>
              <w:t xml:space="preserve">: deelnemers </w:t>
            </w:r>
            <w:proofErr w:type="spellStart"/>
            <w:r w:rsidRPr="003F2B85">
              <w:t>kennen</w:t>
            </w:r>
            <w:proofErr w:type="spellEnd"/>
            <w:r w:rsidRPr="003F2B85">
              <w:t xml:space="preserve"> de </w:t>
            </w:r>
            <w:proofErr w:type="spellStart"/>
            <w:r w:rsidRPr="003F2B85">
              <w:t>evidentie</w:t>
            </w:r>
            <w:proofErr w:type="spellEnd"/>
            <w:r w:rsidRPr="003F2B85">
              <w:t xml:space="preserve"> voor PS </w:t>
            </w:r>
            <w:proofErr w:type="spellStart"/>
            <w:r w:rsidRPr="003F2B85">
              <w:t>bij</w:t>
            </w:r>
            <w:proofErr w:type="spellEnd"/>
            <w:r w:rsidRPr="003F2B85">
              <w:t xml:space="preserve"> </w:t>
            </w:r>
            <w:proofErr w:type="spellStart"/>
            <w:r w:rsidRPr="003F2B85">
              <w:t>jongeren</w:t>
            </w:r>
            <w:proofErr w:type="spellEnd"/>
            <w:r w:rsidRPr="003F2B85">
              <w:t xml:space="preserve"> en </w:t>
            </w:r>
            <w:proofErr w:type="spellStart"/>
            <w:r w:rsidRPr="003F2B85">
              <w:t>kennen</w:t>
            </w:r>
            <w:proofErr w:type="spellEnd"/>
            <w:r w:rsidRPr="003F2B85">
              <w:t xml:space="preserve"> de </w:t>
            </w:r>
            <w:proofErr w:type="spellStart"/>
            <w:r w:rsidRPr="003F2B85">
              <w:t>richtlijnen</w:t>
            </w:r>
            <w:proofErr w:type="spellEnd"/>
            <w:r w:rsidRPr="003F2B85">
              <w:t xml:space="preserve"> voor </w:t>
            </w:r>
            <w:proofErr w:type="spellStart"/>
            <w:r w:rsidRPr="003F2B85">
              <w:t>diagnostiek</w:t>
            </w:r>
            <w:proofErr w:type="spellEnd"/>
          </w:p>
          <w:p w:rsidR="000A0555" w:rsidRPr="003F2B85" w:rsidRDefault="000A0555" w:rsidP="000A0555"/>
          <w:p w:rsidR="000A0555" w:rsidRPr="003F2B85" w:rsidRDefault="000A0555" w:rsidP="000A0555">
            <w:r w:rsidRPr="003F2B85">
              <w:t xml:space="preserve">10.45-11.15u: </w:t>
            </w:r>
            <w:proofErr w:type="spellStart"/>
            <w:r w:rsidRPr="003F2B85">
              <w:t>pauze</w:t>
            </w:r>
            <w:proofErr w:type="spellEnd"/>
          </w:p>
          <w:p w:rsidR="000A0555" w:rsidRPr="003F2B85" w:rsidRDefault="000A0555" w:rsidP="000A0555"/>
          <w:p w:rsidR="000A0555" w:rsidRPr="003F2B85" w:rsidRDefault="000A0555" w:rsidP="000A0555">
            <w:r w:rsidRPr="003F2B85">
              <w:t xml:space="preserve">11.15- 12.15: </w:t>
            </w:r>
          </w:p>
          <w:p w:rsidR="000A0555" w:rsidRPr="003F2B85" w:rsidRDefault="000A0555" w:rsidP="000A0555">
            <w:proofErr w:type="spellStart"/>
            <w:r w:rsidRPr="003F2B85">
              <w:t>Spreker</w:t>
            </w:r>
            <w:proofErr w:type="spellEnd"/>
            <w:r w:rsidRPr="003F2B85">
              <w:tab/>
              <w:t>s</w:t>
            </w:r>
            <w:r w:rsidRPr="003F2B85">
              <w:tab/>
              <w:t xml:space="preserve">: </w:t>
            </w:r>
            <w:proofErr w:type="spellStart"/>
            <w:r w:rsidRPr="003F2B85">
              <w:t>Wies</w:t>
            </w:r>
            <w:proofErr w:type="spellEnd"/>
            <w:r w:rsidRPr="003F2B85">
              <w:t xml:space="preserve"> </w:t>
            </w:r>
            <w:proofErr w:type="spellStart"/>
            <w:r w:rsidRPr="003F2B85">
              <w:t>v.d</w:t>
            </w:r>
            <w:proofErr w:type="spellEnd"/>
            <w:r w:rsidRPr="003F2B85">
              <w:t xml:space="preserve">. Bosch, Remco van der </w:t>
            </w:r>
            <w:proofErr w:type="spellStart"/>
            <w:r w:rsidRPr="003F2B85">
              <w:t>Wijngaart</w:t>
            </w:r>
            <w:proofErr w:type="spellEnd"/>
            <w:r w:rsidRPr="003F2B85">
              <w:t xml:space="preserve"> , Dawn Bales</w:t>
            </w:r>
          </w:p>
          <w:p w:rsidR="000A0555" w:rsidRPr="003F2B85" w:rsidRDefault="000A0555" w:rsidP="000A0555">
            <w:proofErr w:type="spellStart"/>
            <w:r w:rsidRPr="003F2B85">
              <w:t>Thema</w:t>
            </w:r>
            <w:proofErr w:type="spellEnd"/>
            <w:r w:rsidRPr="003F2B85">
              <w:tab/>
            </w:r>
            <w:r w:rsidRPr="003F2B85">
              <w:tab/>
              <w:t xml:space="preserve">: In </w:t>
            </w:r>
            <w:proofErr w:type="spellStart"/>
            <w:r w:rsidRPr="003F2B85">
              <w:t>gesprek</w:t>
            </w:r>
            <w:proofErr w:type="spellEnd"/>
            <w:r w:rsidRPr="003F2B85">
              <w:t xml:space="preserve"> met </w:t>
            </w:r>
            <w:proofErr w:type="spellStart"/>
            <w:r w:rsidRPr="003F2B85">
              <w:t>mensen</w:t>
            </w:r>
            <w:proofErr w:type="spellEnd"/>
            <w:r w:rsidRPr="003F2B85">
              <w:t xml:space="preserve"> met </w:t>
            </w:r>
            <w:proofErr w:type="spellStart"/>
            <w:r w:rsidRPr="003F2B85">
              <w:t>een</w:t>
            </w:r>
            <w:proofErr w:type="spellEnd"/>
            <w:r w:rsidRPr="003F2B85">
              <w:t xml:space="preserve"> PS: hoe doe je </w:t>
            </w:r>
            <w:proofErr w:type="spellStart"/>
            <w:r w:rsidRPr="003F2B85">
              <w:t>dat</w:t>
            </w:r>
            <w:proofErr w:type="spellEnd"/>
            <w:r w:rsidRPr="003F2B85">
              <w:t>?</w:t>
            </w:r>
          </w:p>
          <w:p w:rsidR="000A0555" w:rsidRPr="003F2B85" w:rsidRDefault="000A0555" w:rsidP="000A0555">
            <w:proofErr w:type="spellStart"/>
            <w:r w:rsidRPr="003F2B85">
              <w:t>Inhoud</w:t>
            </w:r>
            <w:proofErr w:type="spellEnd"/>
            <w:r w:rsidRPr="003F2B85">
              <w:tab/>
            </w:r>
            <w:r w:rsidRPr="003F2B85">
              <w:tab/>
              <w:t xml:space="preserve">: </w:t>
            </w:r>
            <w:proofErr w:type="spellStart"/>
            <w:r w:rsidRPr="003F2B85">
              <w:t>Interactieve</w:t>
            </w:r>
            <w:proofErr w:type="spellEnd"/>
            <w:r w:rsidRPr="003F2B85">
              <w:t xml:space="preserve"> </w:t>
            </w:r>
            <w:proofErr w:type="spellStart"/>
            <w:r w:rsidRPr="003F2B85">
              <w:t>discussie</w:t>
            </w:r>
            <w:proofErr w:type="spellEnd"/>
            <w:r w:rsidRPr="003F2B85">
              <w:t xml:space="preserve"> </w:t>
            </w:r>
            <w:proofErr w:type="spellStart"/>
            <w:r w:rsidRPr="003F2B85">
              <w:t>aan</w:t>
            </w:r>
            <w:proofErr w:type="spellEnd"/>
            <w:r w:rsidRPr="003F2B85">
              <w:t xml:space="preserve"> de hand van </w:t>
            </w:r>
            <w:proofErr w:type="spellStart"/>
            <w:r w:rsidRPr="003F2B85">
              <w:t>rollenspel</w:t>
            </w:r>
            <w:proofErr w:type="spellEnd"/>
          </w:p>
          <w:p w:rsidR="000A0555" w:rsidRPr="003F2B85" w:rsidRDefault="000A0555" w:rsidP="000A0555">
            <w:proofErr w:type="spellStart"/>
            <w:r w:rsidRPr="003F2B85">
              <w:t>Doel</w:t>
            </w:r>
            <w:proofErr w:type="spellEnd"/>
            <w:r w:rsidRPr="003F2B85">
              <w:t>/</w:t>
            </w:r>
            <w:proofErr w:type="spellStart"/>
            <w:r w:rsidRPr="003F2B85">
              <w:t>resultaat</w:t>
            </w:r>
            <w:proofErr w:type="spellEnd"/>
            <w:r w:rsidRPr="003F2B85">
              <w:tab/>
              <w:t xml:space="preserve">: deelnemers </w:t>
            </w:r>
            <w:proofErr w:type="spellStart"/>
            <w:r w:rsidRPr="003F2B85">
              <w:t>kunnen</w:t>
            </w:r>
            <w:proofErr w:type="spellEnd"/>
            <w:r w:rsidRPr="003F2B85">
              <w:t xml:space="preserve"> de </w:t>
            </w:r>
            <w:proofErr w:type="spellStart"/>
            <w:r w:rsidRPr="003F2B85">
              <w:t>belangrijkste</w:t>
            </w:r>
            <w:proofErr w:type="spellEnd"/>
            <w:r w:rsidRPr="003F2B85">
              <w:t xml:space="preserve"> </w:t>
            </w:r>
            <w:proofErr w:type="spellStart"/>
            <w:r w:rsidRPr="003F2B85">
              <w:t>overeenkomsten</w:t>
            </w:r>
            <w:proofErr w:type="spellEnd"/>
            <w:r w:rsidRPr="003F2B85">
              <w:t xml:space="preserve"> en </w:t>
            </w:r>
            <w:proofErr w:type="spellStart"/>
            <w:r w:rsidRPr="003F2B85">
              <w:t>verschillen</w:t>
            </w:r>
            <w:proofErr w:type="spellEnd"/>
            <w:r w:rsidRPr="003F2B85">
              <w:t xml:space="preserve"> in </w:t>
            </w:r>
            <w:proofErr w:type="spellStart"/>
            <w:r w:rsidRPr="003F2B85">
              <w:t>methodieken</w:t>
            </w:r>
            <w:proofErr w:type="spellEnd"/>
            <w:r w:rsidRPr="003F2B85">
              <w:t xml:space="preserve"> voor </w:t>
            </w:r>
            <w:proofErr w:type="spellStart"/>
            <w:r w:rsidRPr="003F2B85">
              <w:t>behandeling</w:t>
            </w:r>
            <w:proofErr w:type="spellEnd"/>
            <w:r w:rsidRPr="003F2B85">
              <w:t xml:space="preserve"> voor PS </w:t>
            </w:r>
            <w:proofErr w:type="spellStart"/>
            <w:r w:rsidRPr="003F2B85">
              <w:t>onderscheiden</w:t>
            </w:r>
            <w:proofErr w:type="spellEnd"/>
          </w:p>
          <w:p w:rsidR="000A0555" w:rsidRPr="003F2B85" w:rsidRDefault="000A0555" w:rsidP="000A0555"/>
          <w:p w:rsidR="000A0555" w:rsidRPr="003F2B85" w:rsidRDefault="000A0555" w:rsidP="000A0555">
            <w:r w:rsidRPr="003F2B85">
              <w:t xml:space="preserve">12.15-12.45: </w:t>
            </w:r>
          </w:p>
          <w:p w:rsidR="000A0555" w:rsidRPr="003F2B85" w:rsidRDefault="000A0555" w:rsidP="000A0555">
            <w:proofErr w:type="spellStart"/>
            <w:r w:rsidRPr="003F2B85">
              <w:t>Spreker</w:t>
            </w:r>
            <w:proofErr w:type="spellEnd"/>
            <w:r w:rsidRPr="003F2B85">
              <w:tab/>
            </w:r>
            <w:r w:rsidRPr="003F2B85">
              <w:tab/>
              <w:t>: Hilde De Saeger</w:t>
            </w:r>
          </w:p>
          <w:p w:rsidR="000A0555" w:rsidRPr="003F2B85" w:rsidRDefault="000A0555" w:rsidP="000A0555">
            <w:proofErr w:type="spellStart"/>
            <w:r w:rsidRPr="003F2B85">
              <w:t>Thema</w:t>
            </w:r>
            <w:proofErr w:type="spellEnd"/>
            <w:r w:rsidRPr="003F2B85">
              <w:tab/>
            </w:r>
            <w:r w:rsidRPr="003F2B85">
              <w:tab/>
              <w:t xml:space="preserve">: Shared decision making &amp; </w:t>
            </w:r>
            <w:proofErr w:type="spellStart"/>
            <w:r w:rsidRPr="003F2B85">
              <w:t>indicatiestelling</w:t>
            </w:r>
            <w:proofErr w:type="spellEnd"/>
          </w:p>
          <w:p w:rsidR="000A0555" w:rsidRPr="003F2B85" w:rsidRDefault="000A0555" w:rsidP="000A0555">
            <w:proofErr w:type="spellStart"/>
            <w:r w:rsidRPr="003F2B85">
              <w:t>Inhoud</w:t>
            </w:r>
            <w:proofErr w:type="spellEnd"/>
            <w:r w:rsidRPr="003F2B85">
              <w:tab/>
            </w:r>
            <w:r w:rsidRPr="003F2B85">
              <w:tab/>
              <w:t xml:space="preserve">: </w:t>
            </w:r>
            <w:proofErr w:type="spellStart"/>
            <w:r w:rsidRPr="003F2B85">
              <w:t>proces</w:t>
            </w:r>
            <w:proofErr w:type="spellEnd"/>
            <w:r w:rsidRPr="003F2B85">
              <w:t xml:space="preserve"> van assessment voor PS en </w:t>
            </w:r>
            <w:proofErr w:type="spellStart"/>
            <w:r w:rsidRPr="003F2B85">
              <w:t>indicatiestelling</w:t>
            </w:r>
            <w:proofErr w:type="spellEnd"/>
          </w:p>
          <w:p w:rsidR="000A0555" w:rsidRPr="003F2B85" w:rsidRDefault="000A0555" w:rsidP="000A0555">
            <w:proofErr w:type="spellStart"/>
            <w:r w:rsidRPr="003F2B85">
              <w:t>Doel</w:t>
            </w:r>
            <w:proofErr w:type="spellEnd"/>
            <w:r w:rsidRPr="003F2B85">
              <w:t>/</w:t>
            </w:r>
            <w:proofErr w:type="spellStart"/>
            <w:r w:rsidRPr="003F2B85">
              <w:t>resultaat</w:t>
            </w:r>
            <w:proofErr w:type="spellEnd"/>
            <w:r w:rsidRPr="003F2B85">
              <w:tab/>
              <w:t xml:space="preserve">: deelnemers </w:t>
            </w:r>
            <w:proofErr w:type="spellStart"/>
            <w:r w:rsidRPr="003F2B85">
              <w:t>kunnen</w:t>
            </w:r>
            <w:proofErr w:type="spellEnd"/>
            <w:r w:rsidRPr="003F2B85">
              <w:t xml:space="preserve"> de </w:t>
            </w:r>
            <w:proofErr w:type="spellStart"/>
            <w:r w:rsidRPr="003F2B85">
              <w:t>principes</w:t>
            </w:r>
            <w:proofErr w:type="spellEnd"/>
            <w:r w:rsidRPr="003F2B85">
              <w:t xml:space="preserve"> van SDM in de </w:t>
            </w:r>
            <w:proofErr w:type="spellStart"/>
            <w:r w:rsidRPr="003F2B85">
              <w:t>indicatiestelling</w:t>
            </w:r>
            <w:proofErr w:type="spellEnd"/>
            <w:r w:rsidRPr="003F2B85">
              <w:t xml:space="preserve"> voor PS </w:t>
            </w:r>
            <w:proofErr w:type="spellStart"/>
            <w:r w:rsidRPr="003F2B85">
              <w:t>toepassen</w:t>
            </w:r>
            <w:proofErr w:type="spellEnd"/>
          </w:p>
          <w:p w:rsidR="000A0555" w:rsidRPr="003F2B85" w:rsidRDefault="000A0555" w:rsidP="000A0555"/>
          <w:p w:rsidR="000A0555" w:rsidRPr="003F2B85" w:rsidRDefault="000A0555" w:rsidP="000A0555">
            <w:r w:rsidRPr="003F2B85">
              <w:t>12.45-13.45u: lunch</w:t>
            </w:r>
          </w:p>
          <w:p w:rsidR="000A0555" w:rsidRPr="003F2B85" w:rsidRDefault="000A0555" w:rsidP="000A0555"/>
          <w:p w:rsidR="000A0555" w:rsidRPr="003F2B85" w:rsidRDefault="000A0555" w:rsidP="000A0555">
            <w:r w:rsidRPr="003F2B85">
              <w:t xml:space="preserve">13.45-14.30u: </w:t>
            </w:r>
          </w:p>
          <w:p w:rsidR="000A0555" w:rsidRPr="003F2B85" w:rsidRDefault="000A0555" w:rsidP="000A0555">
            <w:proofErr w:type="spellStart"/>
            <w:r w:rsidRPr="003F2B85">
              <w:t>Spreker</w:t>
            </w:r>
            <w:proofErr w:type="spellEnd"/>
            <w:r w:rsidRPr="003F2B85">
              <w:tab/>
            </w:r>
            <w:r w:rsidRPr="003F2B85">
              <w:tab/>
              <w:t xml:space="preserve">: </w:t>
            </w:r>
            <w:r>
              <w:rPr>
                <w:rFonts w:ascii="Tahoma" w:hAnsi="Tahoma" w:cs="Tahoma"/>
                <w:color w:val="000000"/>
              </w:rPr>
              <w:t>Dr. John Oldham.</w:t>
            </w:r>
          </w:p>
          <w:p w:rsidR="000A0555" w:rsidRPr="003F2B85" w:rsidRDefault="000A0555" w:rsidP="000A0555">
            <w:proofErr w:type="spellStart"/>
            <w:r w:rsidRPr="003F2B85">
              <w:t>Thema</w:t>
            </w:r>
            <w:proofErr w:type="spellEnd"/>
            <w:r w:rsidRPr="003F2B85">
              <w:tab/>
            </w:r>
            <w:r w:rsidRPr="003F2B85">
              <w:tab/>
              <w:t>: A New Option for Understanding Personality Psychopathology: The DSM-5 AMPD</w:t>
            </w:r>
          </w:p>
          <w:p w:rsidR="000A0555" w:rsidRPr="003F2B85" w:rsidRDefault="000A0555" w:rsidP="000A0555">
            <w:proofErr w:type="spellStart"/>
            <w:r w:rsidRPr="003F2B85">
              <w:t>Inhoud</w:t>
            </w:r>
            <w:proofErr w:type="spellEnd"/>
            <w:r w:rsidRPr="003F2B85">
              <w:tab/>
            </w:r>
            <w:r w:rsidRPr="003F2B85">
              <w:tab/>
              <w:t xml:space="preserve">: </w:t>
            </w:r>
            <w:proofErr w:type="spellStart"/>
            <w:r w:rsidRPr="003F2B85">
              <w:t>introductie</w:t>
            </w:r>
            <w:proofErr w:type="spellEnd"/>
            <w:r w:rsidRPr="003F2B85">
              <w:t xml:space="preserve"> in nieuwe model voor </w:t>
            </w:r>
            <w:proofErr w:type="spellStart"/>
            <w:r w:rsidRPr="003F2B85">
              <w:t>classificatie</w:t>
            </w:r>
            <w:proofErr w:type="spellEnd"/>
            <w:r w:rsidRPr="003F2B85">
              <w:t xml:space="preserve"> voor PS</w:t>
            </w:r>
          </w:p>
          <w:p w:rsidR="000A0555" w:rsidRPr="003F2B85" w:rsidRDefault="000A0555" w:rsidP="000A0555">
            <w:proofErr w:type="spellStart"/>
            <w:r w:rsidRPr="003F2B85">
              <w:t>Doel</w:t>
            </w:r>
            <w:proofErr w:type="spellEnd"/>
            <w:r w:rsidRPr="003F2B85">
              <w:t>/</w:t>
            </w:r>
            <w:proofErr w:type="spellStart"/>
            <w:r w:rsidRPr="003F2B85">
              <w:t>resultaat</w:t>
            </w:r>
            <w:proofErr w:type="spellEnd"/>
            <w:r w:rsidRPr="003F2B85">
              <w:tab/>
              <w:t xml:space="preserve">: deelnemers </w:t>
            </w:r>
            <w:proofErr w:type="spellStart"/>
            <w:r w:rsidRPr="003F2B85">
              <w:t>kennen</w:t>
            </w:r>
            <w:proofErr w:type="spellEnd"/>
            <w:r w:rsidRPr="003F2B85">
              <w:t xml:space="preserve"> de </w:t>
            </w:r>
            <w:proofErr w:type="spellStart"/>
            <w:r w:rsidRPr="003F2B85">
              <w:t>belangrijkste</w:t>
            </w:r>
            <w:proofErr w:type="spellEnd"/>
            <w:r w:rsidRPr="003F2B85">
              <w:t xml:space="preserve"> </w:t>
            </w:r>
            <w:proofErr w:type="spellStart"/>
            <w:r w:rsidRPr="003F2B85">
              <w:t>principes</w:t>
            </w:r>
            <w:proofErr w:type="spellEnd"/>
            <w:r w:rsidRPr="003F2B85">
              <w:t xml:space="preserve"> van het nieuwe model en </w:t>
            </w:r>
            <w:proofErr w:type="spellStart"/>
            <w:r w:rsidRPr="003F2B85">
              <w:t>kennen</w:t>
            </w:r>
            <w:proofErr w:type="spellEnd"/>
            <w:r w:rsidRPr="003F2B85">
              <w:t xml:space="preserve"> de </w:t>
            </w:r>
            <w:proofErr w:type="spellStart"/>
            <w:r w:rsidRPr="003F2B85">
              <w:t>geleijkenissen</w:t>
            </w:r>
            <w:proofErr w:type="spellEnd"/>
            <w:r w:rsidRPr="003F2B85">
              <w:t xml:space="preserve"> en </w:t>
            </w:r>
            <w:proofErr w:type="spellStart"/>
            <w:r w:rsidRPr="003F2B85">
              <w:t>verschillen</w:t>
            </w:r>
            <w:proofErr w:type="spellEnd"/>
            <w:r w:rsidRPr="003F2B85">
              <w:t xml:space="preserve"> met het </w:t>
            </w:r>
            <w:proofErr w:type="spellStart"/>
            <w:r w:rsidRPr="003F2B85">
              <w:t>huidige</w:t>
            </w:r>
            <w:proofErr w:type="spellEnd"/>
            <w:r w:rsidRPr="003F2B85">
              <w:t xml:space="preserve"> model</w:t>
            </w:r>
          </w:p>
          <w:p w:rsidR="000A0555" w:rsidRPr="003F2B85" w:rsidRDefault="000A0555" w:rsidP="000A0555"/>
          <w:p w:rsidR="000A0555" w:rsidRPr="003F2B85" w:rsidRDefault="000A0555" w:rsidP="000A0555">
            <w:r w:rsidRPr="003F2B85">
              <w:t xml:space="preserve">14.30-15.00u: </w:t>
            </w:r>
            <w:proofErr w:type="spellStart"/>
            <w:r w:rsidRPr="003F2B85">
              <w:t>Kwaliteitsindicatoren</w:t>
            </w:r>
            <w:proofErr w:type="spellEnd"/>
            <w:r w:rsidRPr="003F2B85">
              <w:t xml:space="preserve"> &amp; ROM</w:t>
            </w:r>
          </w:p>
          <w:p w:rsidR="000A0555" w:rsidRPr="003F2B85" w:rsidRDefault="000A0555" w:rsidP="000A0555">
            <w:proofErr w:type="spellStart"/>
            <w:r w:rsidRPr="003F2B85">
              <w:t>Spreker</w:t>
            </w:r>
            <w:proofErr w:type="spellEnd"/>
            <w:r w:rsidRPr="003F2B85">
              <w:tab/>
            </w:r>
            <w:r w:rsidRPr="003F2B85">
              <w:tab/>
              <w:t xml:space="preserve">: Anton </w:t>
            </w:r>
            <w:proofErr w:type="spellStart"/>
            <w:r w:rsidRPr="003F2B85">
              <w:t>Hafkenscheid</w:t>
            </w:r>
            <w:proofErr w:type="spellEnd"/>
          </w:p>
          <w:p w:rsidR="000A0555" w:rsidRPr="003F2B85" w:rsidRDefault="000A0555" w:rsidP="000A0555">
            <w:proofErr w:type="spellStart"/>
            <w:r w:rsidRPr="003F2B85">
              <w:t>Thema</w:t>
            </w:r>
            <w:proofErr w:type="spellEnd"/>
            <w:r w:rsidRPr="003F2B85">
              <w:tab/>
            </w:r>
            <w:r w:rsidRPr="003F2B85">
              <w:tab/>
              <w:t xml:space="preserve">: </w:t>
            </w:r>
            <w:proofErr w:type="spellStart"/>
            <w:r w:rsidRPr="003F2B85">
              <w:t>Kwaliteitsindicatoren</w:t>
            </w:r>
            <w:proofErr w:type="spellEnd"/>
            <w:r w:rsidRPr="003F2B85">
              <w:t xml:space="preserve"> &amp; ROM</w:t>
            </w:r>
          </w:p>
          <w:p w:rsidR="000A0555" w:rsidRPr="003F2B85" w:rsidRDefault="000A0555" w:rsidP="000A0555">
            <w:r w:rsidRPr="003F2B85">
              <w:t xml:space="preserve"> </w:t>
            </w:r>
            <w:proofErr w:type="spellStart"/>
            <w:r w:rsidRPr="003F2B85">
              <w:t>Inhoud</w:t>
            </w:r>
            <w:proofErr w:type="spellEnd"/>
            <w:r w:rsidRPr="003F2B85">
              <w:tab/>
            </w:r>
            <w:r w:rsidRPr="003F2B85">
              <w:tab/>
              <w:t xml:space="preserve">: </w:t>
            </w:r>
            <w:proofErr w:type="spellStart"/>
            <w:r w:rsidRPr="003F2B85">
              <w:t>bewaken</w:t>
            </w:r>
            <w:proofErr w:type="spellEnd"/>
            <w:r w:rsidRPr="003F2B85">
              <w:t xml:space="preserve"> van </w:t>
            </w:r>
            <w:proofErr w:type="spellStart"/>
            <w:r w:rsidRPr="003F2B85">
              <w:t>kwaliteit</w:t>
            </w:r>
            <w:proofErr w:type="spellEnd"/>
            <w:r w:rsidRPr="003F2B85">
              <w:t xml:space="preserve"> van </w:t>
            </w:r>
            <w:proofErr w:type="spellStart"/>
            <w:r w:rsidRPr="003F2B85">
              <w:t>behandelen</w:t>
            </w:r>
            <w:proofErr w:type="spellEnd"/>
            <w:r w:rsidRPr="003F2B85">
              <w:t xml:space="preserve"> door </w:t>
            </w:r>
            <w:proofErr w:type="spellStart"/>
            <w:r w:rsidRPr="003F2B85">
              <w:t>middel</w:t>
            </w:r>
            <w:proofErr w:type="spellEnd"/>
            <w:r w:rsidRPr="003F2B85">
              <w:t xml:space="preserve"> van </w:t>
            </w:r>
            <w:proofErr w:type="spellStart"/>
            <w:r w:rsidRPr="003F2B85">
              <w:t>proces</w:t>
            </w:r>
            <w:proofErr w:type="spellEnd"/>
            <w:r w:rsidRPr="003F2B85">
              <w:t xml:space="preserve"> en outcome monitoring</w:t>
            </w:r>
          </w:p>
          <w:p w:rsidR="000A0555" w:rsidRPr="003F2B85" w:rsidRDefault="000A0555" w:rsidP="000A0555">
            <w:proofErr w:type="spellStart"/>
            <w:r w:rsidRPr="003F2B85">
              <w:t>Doel</w:t>
            </w:r>
            <w:proofErr w:type="spellEnd"/>
            <w:r w:rsidRPr="003F2B85">
              <w:t>/</w:t>
            </w:r>
            <w:proofErr w:type="spellStart"/>
            <w:r w:rsidRPr="003F2B85">
              <w:t>resultaat</w:t>
            </w:r>
            <w:proofErr w:type="spellEnd"/>
            <w:r w:rsidRPr="003F2B85">
              <w:tab/>
              <w:t xml:space="preserve">: deelnemers </w:t>
            </w:r>
            <w:proofErr w:type="spellStart"/>
            <w:r w:rsidRPr="003F2B85">
              <w:t>kunnen</w:t>
            </w:r>
            <w:proofErr w:type="spellEnd"/>
            <w:r w:rsidRPr="003F2B85">
              <w:t xml:space="preserve"> </w:t>
            </w:r>
            <w:proofErr w:type="spellStart"/>
            <w:r w:rsidRPr="003F2B85">
              <w:t>belangrijkste</w:t>
            </w:r>
            <w:proofErr w:type="spellEnd"/>
            <w:r w:rsidRPr="003F2B85">
              <w:t xml:space="preserve"> </w:t>
            </w:r>
            <w:proofErr w:type="spellStart"/>
            <w:r w:rsidRPr="003F2B85">
              <w:t>principes</w:t>
            </w:r>
            <w:proofErr w:type="spellEnd"/>
            <w:r w:rsidRPr="003F2B85">
              <w:t xml:space="preserve"> </w:t>
            </w:r>
            <w:proofErr w:type="spellStart"/>
            <w:r w:rsidRPr="003F2B85">
              <w:t>rond</w:t>
            </w:r>
            <w:proofErr w:type="spellEnd"/>
            <w:r w:rsidRPr="003F2B85">
              <w:t xml:space="preserve"> </w:t>
            </w:r>
            <w:proofErr w:type="spellStart"/>
            <w:r w:rsidRPr="003F2B85">
              <w:t>kwaliteitsmonitoring</w:t>
            </w:r>
            <w:proofErr w:type="spellEnd"/>
            <w:r w:rsidRPr="003F2B85">
              <w:t xml:space="preserve"> </w:t>
            </w:r>
            <w:proofErr w:type="spellStart"/>
            <w:r w:rsidRPr="003F2B85">
              <w:t>toepassen</w:t>
            </w:r>
            <w:proofErr w:type="spellEnd"/>
            <w:r w:rsidRPr="003F2B85">
              <w:t xml:space="preserve"> in </w:t>
            </w:r>
            <w:proofErr w:type="spellStart"/>
            <w:r w:rsidRPr="003F2B85">
              <w:t>hun</w:t>
            </w:r>
            <w:proofErr w:type="spellEnd"/>
            <w:r w:rsidRPr="003F2B85">
              <w:t xml:space="preserve"> </w:t>
            </w:r>
            <w:proofErr w:type="spellStart"/>
            <w:r w:rsidRPr="003F2B85">
              <w:t>praktijk</w:t>
            </w:r>
            <w:proofErr w:type="spellEnd"/>
          </w:p>
          <w:p w:rsidR="000A0555" w:rsidRDefault="000A0555" w:rsidP="000A0555"/>
          <w:p w:rsidR="000A0555" w:rsidRPr="003F2B85" w:rsidRDefault="000A0555" w:rsidP="000A0555">
            <w:r w:rsidRPr="003F2B85">
              <w:t xml:space="preserve">15.00-15.30: </w:t>
            </w:r>
          </w:p>
          <w:p w:rsidR="000A0555" w:rsidRPr="003F2B85" w:rsidRDefault="000A0555" w:rsidP="000A0555">
            <w:proofErr w:type="spellStart"/>
            <w:r w:rsidRPr="003F2B85">
              <w:t>Spreker</w:t>
            </w:r>
            <w:proofErr w:type="spellEnd"/>
            <w:r w:rsidRPr="003F2B85">
              <w:tab/>
            </w:r>
            <w:r w:rsidRPr="003F2B85">
              <w:tab/>
              <w:t>: Rien Van</w:t>
            </w:r>
          </w:p>
          <w:p w:rsidR="000A0555" w:rsidRPr="003F2B85" w:rsidRDefault="000A0555" w:rsidP="000A0555">
            <w:proofErr w:type="spellStart"/>
            <w:r w:rsidRPr="003F2B85">
              <w:t>Thema</w:t>
            </w:r>
            <w:proofErr w:type="spellEnd"/>
            <w:r w:rsidRPr="003F2B85">
              <w:tab/>
            </w:r>
            <w:r w:rsidRPr="003F2B85">
              <w:tab/>
              <w:t xml:space="preserve">: </w:t>
            </w:r>
            <w:proofErr w:type="spellStart"/>
            <w:r w:rsidRPr="003F2B85">
              <w:t>Generalistische</w:t>
            </w:r>
            <w:proofErr w:type="spellEnd"/>
            <w:r w:rsidRPr="003F2B85">
              <w:t xml:space="preserve"> &amp; </w:t>
            </w:r>
            <w:proofErr w:type="spellStart"/>
            <w:r w:rsidRPr="003F2B85">
              <w:t>specialistische</w:t>
            </w:r>
            <w:proofErr w:type="spellEnd"/>
            <w:r w:rsidRPr="003F2B85">
              <w:t xml:space="preserve"> </w:t>
            </w:r>
            <w:proofErr w:type="spellStart"/>
            <w:r w:rsidRPr="003F2B85">
              <w:t>behandelingen</w:t>
            </w:r>
            <w:proofErr w:type="spellEnd"/>
            <w:r w:rsidRPr="003F2B85">
              <w:t xml:space="preserve">: </w:t>
            </w:r>
            <w:proofErr w:type="spellStart"/>
            <w:r w:rsidRPr="003F2B85">
              <w:t>wat</w:t>
            </w:r>
            <w:proofErr w:type="spellEnd"/>
            <w:r w:rsidRPr="003F2B85">
              <w:t xml:space="preserve"> voor </w:t>
            </w:r>
            <w:proofErr w:type="spellStart"/>
            <w:r w:rsidRPr="003F2B85">
              <w:t>wie</w:t>
            </w:r>
            <w:proofErr w:type="spellEnd"/>
            <w:r w:rsidRPr="003F2B85">
              <w:t xml:space="preserve"> en hoe?</w:t>
            </w:r>
          </w:p>
          <w:p w:rsidR="000A0555" w:rsidRPr="003F2B85" w:rsidRDefault="000A0555" w:rsidP="000A0555">
            <w:proofErr w:type="spellStart"/>
            <w:r w:rsidRPr="003F2B85">
              <w:t>Inhoud</w:t>
            </w:r>
            <w:proofErr w:type="spellEnd"/>
            <w:r w:rsidRPr="003F2B85">
              <w:tab/>
            </w:r>
            <w:r w:rsidRPr="003F2B85">
              <w:tab/>
              <w:t xml:space="preserve">: </w:t>
            </w:r>
            <w:proofErr w:type="spellStart"/>
            <w:r w:rsidRPr="003F2B85">
              <w:t>overzicht</w:t>
            </w:r>
            <w:proofErr w:type="spellEnd"/>
            <w:r w:rsidRPr="003F2B85">
              <w:t xml:space="preserve"> van </w:t>
            </w:r>
            <w:proofErr w:type="spellStart"/>
            <w:r w:rsidRPr="003F2B85">
              <w:t>generalistische</w:t>
            </w:r>
            <w:proofErr w:type="spellEnd"/>
            <w:r w:rsidRPr="003F2B85">
              <w:t xml:space="preserve"> en </w:t>
            </w:r>
            <w:proofErr w:type="spellStart"/>
            <w:r w:rsidRPr="003F2B85">
              <w:t>specialistische</w:t>
            </w:r>
            <w:proofErr w:type="spellEnd"/>
            <w:r w:rsidRPr="003F2B85">
              <w:t xml:space="preserve"> </w:t>
            </w:r>
            <w:proofErr w:type="spellStart"/>
            <w:r w:rsidRPr="003F2B85">
              <w:t>behandelingen</w:t>
            </w:r>
            <w:proofErr w:type="spellEnd"/>
            <w:r w:rsidRPr="003F2B85">
              <w:t xml:space="preserve"> voor </w:t>
            </w:r>
            <w:proofErr w:type="spellStart"/>
            <w:r w:rsidRPr="003F2B85">
              <w:t>PSen</w:t>
            </w:r>
            <w:proofErr w:type="spellEnd"/>
            <w:r w:rsidRPr="003F2B85">
              <w:t xml:space="preserve"> </w:t>
            </w:r>
            <w:proofErr w:type="spellStart"/>
            <w:r w:rsidRPr="003F2B85">
              <w:t>gedifferentieerde</w:t>
            </w:r>
            <w:proofErr w:type="spellEnd"/>
            <w:r w:rsidRPr="003F2B85">
              <w:t xml:space="preserve"> </w:t>
            </w:r>
            <w:proofErr w:type="spellStart"/>
            <w:r w:rsidRPr="003F2B85">
              <w:t>indicatiestelling</w:t>
            </w:r>
            <w:proofErr w:type="spellEnd"/>
          </w:p>
          <w:p w:rsidR="000A0555" w:rsidRPr="003F2B85" w:rsidRDefault="000A0555" w:rsidP="000A0555">
            <w:proofErr w:type="spellStart"/>
            <w:r w:rsidRPr="003F2B85">
              <w:t>Doel</w:t>
            </w:r>
            <w:proofErr w:type="spellEnd"/>
            <w:r w:rsidRPr="003F2B85">
              <w:t>/</w:t>
            </w:r>
            <w:proofErr w:type="spellStart"/>
            <w:r w:rsidRPr="003F2B85">
              <w:t>resultaat</w:t>
            </w:r>
            <w:proofErr w:type="spellEnd"/>
            <w:r w:rsidRPr="003F2B85">
              <w:tab/>
              <w:t xml:space="preserve">: Deelnemers </w:t>
            </w:r>
            <w:proofErr w:type="spellStart"/>
            <w:r w:rsidRPr="003F2B85">
              <w:t>kennen</w:t>
            </w:r>
            <w:proofErr w:type="spellEnd"/>
            <w:r w:rsidRPr="003F2B85">
              <w:t xml:space="preserve"> de </w:t>
            </w:r>
            <w:proofErr w:type="spellStart"/>
            <w:r w:rsidRPr="003F2B85">
              <w:t>evidentie</w:t>
            </w:r>
            <w:proofErr w:type="spellEnd"/>
            <w:r w:rsidRPr="003F2B85">
              <w:t xml:space="preserve"> voor diverse </w:t>
            </w:r>
            <w:proofErr w:type="spellStart"/>
            <w:r w:rsidRPr="003F2B85">
              <w:t>meer</w:t>
            </w:r>
            <w:proofErr w:type="spellEnd"/>
            <w:r w:rsidRPr="003F2B85">
              <w:t xml:space="preserve"> en minder </w:t>
            </w:r>
            <w:proofErr w:type="spellStart"/>
            <w:r w:rsidRPr="003F2B85">
              <w:t>gespecialiseerde</w:t>
            </w:r>
            <w:proofErr w:type="spellEnd"/>
            <w:r w:rsidRPr="003F2B85">
              <w:t xml:space="preserve"> </w:t>
            </w:r>
            <w:proofErr w:type="spellStart"/>
            <w:r w:rsidRPr="003F2B85">
              <w:t>behandelingen</w:t>
            </w:r>
            <w:proofErr w:type="spellEnd"/>
            <w:r w:rsidRPr="003F2B85">
              <w:t xml:space="preserve"> voor PS en </w:t>
            </w:r>
            <w:proofErr w:type="spellStart"/>
            <w:r w:rsidRPr="003F2B85">
              <w:t>kunnen</w:t>
            </w:r>
            <w:proofErr w:type="spellEnd"/>
            <w:r w:rsidRPr="003F2B85">
              <w:t xml:space="preserve"> </w:t>
            </w:r>
            <w:proofErr w:type="spellStart"/>
            <w:r w:rsidRPr="003F2B85">
              <w:t>indiceren</w:t>
            </w:r>
            <w:proofErr w:type="spellEnd"/>
          </w:p>
          <w:p w:rsidR="000A0555" w:rsidRPr="003F2B85" w:rsidRDefault="000A0555" w:rsidP="000A0555"/>
          <w:p w:rsidR="000A0555" w:rsidRPr="003F2B85" w:rsidRDefault="000A0555" w:rsidP="000A0555">
            <w:r w:rsidRPr="003F2B85">
              <w:t xml:space="preserve">15.30-16.00u: </w:t>
            </w:r>
            <w:proofErr w:type="spellStart"/>
            <w:r w:rsidRPr="003F2B85">
              <w:t>pauze</w:t>
            </w:r>
            <w:proofErr w:type="spellEnd"/>
          </w:p>
          <w:p w:rsidR="000A0555" w:rsidRPr="003F2B85" w:rsidRDefault="000A0555" w:rsidP="000A0555"/>
          <w:p w:rsidR="000A0555" w:rsidRPr="003F2B85" w:rsidRDefault="000A0555" w:rsidP="000A0555"/>
          <w:p w:rsidR="000A0555" w:rsidRPr="003F2B85" w:rsidRDefault="000A0555" w:rsidP="000A0555">
            <w:r w:rsidRPr="003F2B85">
              <w:t xml:space="preserve">16.00-16.30: </w:t>
            </w:r>
          </w:p>
          <w:p w:rsidR="000A0555" w:rsidRPr="003F2B85" w:rsidRDefault="000A0555" w:rsidP="000A0555">
            <w:proofErr w:type="spellStart"/>
            <w:r w:rsidRPr="003F2B85">
              <w:t>Spreker</w:t>
            </w:r>
            <w:proofErr w:type="spellEnd"/>
            <w:r w:rsidRPr="003F2B85">
              <w:tab/>
            </w:r>
            <w:r w:rsidRPr="003F2B85">
              <w:tab/>
              <w:t xml:space="preserve">: (Ex-) </w:t>
            </w:r>
            <w:proofErr w:type="spellStart"/>
            <w:r w:rsidRPr="003F2B85">
              <w:t>cliënt</w:t>
            </w:r>
            <w:proofErr w:type="spellEnd"/>
          </w:p>
          <w:p w:rsidR="000A0555" w:rsidRPr="003F2B85" w:rsidRDefault="000A0555" w:rsidP="000A0555">
            <w:proofErr w:type="spellStart"/>
            <w:r w:rsidRPr="003F2B85">
              <w:t>Thema</w:t>
            </w:r>
            <w:proofErr w:type="spellEnd"/>
            <w:r w:rsidRPr="003F2B85">
              <w:tab/>
            </w:r>
            <w:r w:rsidRPr="003F2B85">
              <w:tab/>
              <w:t xml:space="preserve">: </w:t>
            </w:r>
            <w:proofErr w:type="spellStart"/>
            <w:r w:rsidRPr="003F2B85">
              <w:t>Herstel</w:t>
            </w:r>
            <w:proofErr w:type="spellEnd"/>
            <w:r w:rsidRPr="003F2B85">
              <w:t xml:space="preserve"> &amp; re-</w:t>
            </w:r>
            <w:proofErr w:type="spellStart"/>
            <w:r w:rsidRPr="003F2B85">
              <w:t>integratie</w:t>
            </w:r>
            <w:proofErr w:type="spellEnd"/>
            <w:r w:rsidRPr="003F2B85">
              <w:t xml:space="preserve">: </w:t>
            </w:r>
            <w:proofErr w:type="spellStart"/>
            <w:r w:rsidRPr="003F2B85">
              <w:t>ervaringen</w:t>
            </w:r>
            <w:proofErr w:type="spellEnd"/>
            <w:r w:rsidRPr="003F2B85">
              <w:t xml:space="preserve"> van (ex-)</w:t>
            </w:r>
            <w:proofErr w:type="spellStart"/>
            <w:r w:rsidRPr="003F2B85">
              <w:t>cliënten</w:t>
            </w:r>
            <w:proofErr w:type="spellEnd"/>
          </w:p>
          <w:p w:rsidR="000A0555" w:rsidRPr="003F2B85" w:rsidRDefault="000A0555" w:rsidP="000A0555">
            <w:proofErr w:type="spellStart"/>
            <w:r w:rsidRPr="003F2B85">
              <w:t>Inhoud</w:t>
            </w:r>
            <w:proofErr w:type="spellEnd"/>
            <w:r w:rsidRPr="003F2B85">
              <w:tab/>
            </w:r>
            <w:r w:rsidRPr="003F2B85">
              <w:tab/>
              <w:t xml:space="preserve">: </w:t>
            </w:r>
            <w:proofErr w:type="spellStart"/>
            <w:r w:rsidRPr="003F2B85">
              <w:t>reflectie</w:t>
            </w:r>
            <w:proofErr w:type="spellEnd"/>
            <w:r w:rsidRPr="003F2B85">
              <w:t xml:space="preserve"> van </w:t>
            </w:r>
            <w:proofErr w:type="spellStart"/>
            <w:r w:rsidRPr="003F2B85">
              <w:t>cliënten</w:t>
            </w:r>
            <w:proofErr w:type="spellEnd"/>
            <w:r w:rsidRPr="003F2B85">
              <w:t xml:space="preserve"> op </w:t>
            </w:r>
            <w:proofErr w:type="spellStart"/>
            <w:r w:rsidRPr="003F2B85">
              <w:t>hun</w:t>
            </w:r>
            <w:proofErr w:type="spellEnd"/>
            <w:r w:rsidRPr="003F2B85">
              <w:t xml:space="preserve"> </w:t>
            </w:r>
            <w:proofErr w:type="spellStart"/>
            <w:r w:rsidRPr="003F2B85">
              <w:t>behandeling</w:t>
            </w:r>
            <w:proofErr w:type="spellEnd"/>
            <w:r w:rsidRPr="003F2B85">
              <w:t xml:space="preserve">: </w:t>
            </w:r>
            <w:proofErr w:type="spellStart"/>
            <w:r w:rsidRPr="003F2B85">
              <w:t>wat</w:t>
            </w:r>
            <w:proofErr w:type="spellEnd"/>
            <w:r w:rsidRPr="003F2B85">
              <w:t xml:space="preserve"> </w:t>
            </w:r>
            <w:proofErr w:type="spellStart"/>
            <w:r w:rsidRPr="003F2B85">
              <w:t>leverde</w:t>
            </w:r>
            <w:proofErr w:type="spellEnd"/>
            <w:r w:rsidRPr="003F2B85">
              <w:t xml:space="preserve"> het op en </w:t>
            </w:r>
            <w:proofErr w:type="spellStart"/>
            <w:r w:rsidRPr="003F2B85">
              <w:t>wat</w:t>
            </w:r>
            <w:proofErr w:type="spellEnd"/>
            <w:r w:rsidRPr="003F2B85">
              <w:t xml:space="preserve"> </w:t>
            </w:r>
            <w:proofErr w:type="spellStart"/>
            <w:r w:rsidRPr="003F2B85">
              <w:t>misten</w:t>
            </w:r>
            <w:proofErr w:type="spellEnd"/>
            <w:r w:rsidRPr="003F2B85">
              <w:t xml:space="preserve"> </w:t>
            </w:r>
            <w:proofErr w:type="spellStart"/>
            <w:r w:rsidRPr="003F2B85">
              <w:t>ze</w:t>
            </w:r>
            <w:proofErr w:type="spellEnd"/>
            <w:r w:rsidRPr="003F2B85">
              <w:t xml:space="preserve">? </w:t>
            </w:r>
          </w:p>
          <w:p w:rsidR="000A0555" w:rsidRPr="003F2B85" w:rsidRDefault="000A0555" w:rsidP="000A0555">
            <w:proofErr w:type="spellStart"/>
            <w:r w:rsidRPr="003F2B85">
              <w:t>Doel</w:t>
            </w:r>
            <w:proofErr w:type="spellEnd"/>
            <w:r w:rsidRPr="003F2B85">
              <w:t>/</w:t>
            </w:r>
            <w:proofErr w:type="spellStart"/>
            <w:r w:rsidRPr="003F2B85">
              <w:t>resultaat</w:t>
            </w:r>
            <w:proofErr w:type="spellEnd"/>
            <w:r w:rsidRPr="003F2B85">
              <w:tab/>
              <w:t xml:space="preserve">: </w:t>
            </w:r>
            <w:proofErr w:type="spellStart"/>
            <w:r w:rsidRPr="003F2B85">
              <w:t>inbreng</w:t>
            </w:r>
            <w:proofErr w:type="spellEnd"/>
            <w:r w:rsidRPr="003F2B85">
              <w:t xml:space="preserve"> van </w:t>
            </w:r>
            <w:proofErr w:type="spellStart"/>
            <w:r w:rsidRPr="003F2B85">
              <w:t>cliëntenperspectief</w:t>
            </w:r>
            <w:proofErr w:type="spellEnd"/>
          </w:p>
          <w:p w:rsidR="000A0555" w:rsidRPr="003F2B85" w:rsidRDefault="000A0555" w:rsidP="000A0555"/>
          <w:p w:rsidR="000A0555" w:rsidRPr="003F2B85" w:rsidRDefault="000A0555" w:rsidP="000A0555">
            <w:r w:rsidRPr="003F2B85">
              <w:t xml:space="preserve">16.30u-17.00: </w:t>
            </w:r>
          </w:p>
          <w:p w:rsidR="000A0555" w:rsidRPr="003F2B85" w:rsidRDefault="000A0555" w:rsidP="000A0555">
            <w:proofErr w:type="spellStart"/>
            <w:r w:rsidRPr="003F2B85">
              <w:t>Spreker</w:t>
            </w:r>
            <w:proofErr w:type="spellEnd"/>
            <w:r w:rsidRPr="003F2B85">
              <w:tab/>
            </w:r>
            <w:r w:rsidRPr="003F2B85">
              <w:tab/>
              <w:t>: Ad Kaasenbrood</w:t>
            </w:r>
          </w:p>
          <w:p w:rsidR="000A0555" w:rsidRPr="003F2B85" w:rsidRDefault="000A0555" w:rsidP="000A0555">
            <w:proofErr w:type="spellStart"/>
            <w:r w:rsidRPr="003F2B85">
              <w:t>Thema</w:t>
            </w:r>
            <w:proofErr w:type="spellEnd"/>
            <w:r w:rsidRPr="003F2B85">
              <w:tab/>
            </w:r>
            <w:r w:rsidRPr="003F2B85">
              <w:tab/>
              <w:t xml:space="preserve">: </w:t>
            </w:r>
            <w:proofErr w:type="spellStart"/>
            <w:r w:rsidRPr="003F2B85">
              <w:t>Persoonlijkheidsstoornissen</w:t>
            </w:r>
            <w:proofErr w:type="spellEnd"/>
            <w:r w:rsidRPr="003F2B85">
              <w:t xml:space="preserve">, Quo </w:t>
            </w:r>
            <w:proofErr w:type="spellStart"/>
            <w:r w:rsidRPr="003F2B85">
              <w:t>vadis</w:t>
            </w:r>
            <w:proofErr w:type="spellEnd"/>
            <w:r w:rsidRPr="003F2B85">
              <w:t xml:space="preserve">?  </w:t>
            </w:r>
          </w:p>
          <w:p w:rsidR="000A0555" w:rsidRPr="003F2B85" w:rsidRDefault="000A0555" w:rsidP="000A0555">
            <w:proofErr w:type="spellStart"/>
            <w:r w:rsidRPr="003F2B85">
              <w:t>Inhoud</w:t>
            </w:r>
            <w:proofErr w:type="spellEnd"/>
            <w:r w:rsidRPr="003F2B85">
              <w:tab/>
            </w:r>
            <w:r w:rsidRPr="003F2B85">
              <w:tab/>
              <w:t xml:space="preserve">: </w:t>
            </w:r>
            <w:proofErr w:type="spellStart"/>
            <w:r w:rsidRPr="003F2B85">
              <w:t>Interactieve</w:t>
            </w:r>
            <w:proofErr w:type="spellEnd"/>
            <w:r w:rsidRPr="003F2B85">
              <w:t xml:space="preserve"> </w:t>
            </w:r>
            <w:proofErr w:type="spellStart"/>
            <w:r w:rsidRPr="003F2B85">
              <w:t>paneldiscussie</w:t>
            </w:r>
            <w:proofErr w:type="spellEnd"/>
            <w:r w:rsidRPr="003F2B85">
              <w:t xml:space="preserve"> over de nieuwe </w:t>
            </w:r>
            <w:proofErr w:type="spellStart"/>
            <w:r w:rsidRPr="003F2B85">
              <w:t>Zorgstandaard</w:t>
            </w:r>
            <w:proofErr w:type="spellEnd"/>
          </w:p>
          <w:p w:rsidR="000A0555" w:rsidRPr="003F2B85" w:rsidRDefault="000A0555" w:rsidP="000A0555">
            <w:proofErr w:type="spellStart"/>
            <w:r w:rsidRPr="003F2B85">
              <w:t>Doel</w:t>
            </w:r>
            <w:proofErr w:type="spellEnd"/>
            <w:r w:rsidRPr="003F2B85">
              <w:t>/</w:t>
            </w:r>
            <w:proofErr w:type="spellStart"/>
            <w:r w:rsidRPr="003F2B85">
              <w:t>resultaat</w:t>
            </w:r>
            <w:proofErr w:type="spellEnd"/>
            <w:r w:rsidRPr="003F2B85">
              <w:tab/>
              <w:t xml:space="preserve">: </w:t>
            </w:r>
            <w:proofErr w:type="spellStart"/>
            <w:r w:rsidRPr="003F2B85">
              <w:t>overzicht</w:t>
            </w:r>
            <w:proofErr w:type="spellEnd"/>
            <w:r w:rsidRPr="003F2B85">
              <w:t xml:space="preserve"> van pro’s en contra’s van nieuwe </w:t>
            </w:r>
            <w:proofErr w:type="spellStart"/>
            <w:r w:rsidRPr="003F2B85">
              <w:t>zorgstandaard</w:t>
            </w:r>
            <w:proofErr w:type="spellEnd"/>
            <w:r w:rsidRPr="003F2B85">
              <w:t xml:space="preserve"> door diverse experts</w:t>
            </w:r>
          </w:p>
          <w:p w:rsidR="000A0555" w:rsidRDefault="000A0555" w:rsidP="000A0555"/>
          <w:p w:rsidR="000A0555" w:rsidRDefault="000A0555" w:rsidP="000A0555"/>
          <w:p w:rsidR="000A0555" w:rsidRDefault="000A0555" w:rsidP="000A0555"/>
          <w:p w:rsidR="000A0555" w:rsidRDefault="000A0555" w:rsidP="000A0555"/>
          <w:p w:rsidR="000A0555" w:rsidRPr="003E5DEE" w:rsidRDefault="000A0555" w:rsidP="000A0555"/>
        </w:tc>
      </w:tr>
      <w:tr w:rsidR="007F1491" w:rsidRPr="003E5DEE" w:rsidTr="00233972">
        <w:tc>
          <w:tcPr>
            <w:tcW w:w="3544" w:type="dxa"/>
          </w:tcPr>
          <w:p w:rsidR="007F1491" w:rsidRDefault="007F1491" w:rsidP="00233972">
            <w:proofErr w:type="spellStart"/>
            <w:r w:rsidRPr="003E5DEE">
              <w:lastRenderedPageBreak/>
              <w:t>Thema</w:t>
            </w:r>
            <w:proofErr w:type="spellEnd"/>
            <w:r w:rsidRPr="003E5DEE">
              <w:t xml:space="preserve"> </w:t>
            </w:r>
          </w:p>
          <w:p w:rsidR="007F1491" w:rsidRPr="003E5DEE" w:rsidRDefault="007F1491" w:rsidP="00233972"/>
        </w:tc>
        <w:tc>
          <w:tcPr>
            <w:tcW w:w="5670" w:type="dxa"/>
          </w:tcPr>
          <w:p w:rsidR="000A0555" w:rsidRPr="003F2B85" w:rsidRDefault="000A0555" w:rsidP="000A0555">
            <w:proofErr w:type="spellStart"/>
            <w:r w:rsidRPr="003F2B85">
              <w:t>Dit</w:t>
            </w:r>
            <w:proofErr w:type="spellEnd"/>
            <w:r w:rsidRPr="003F2B85">
              <w:t xml:space="preserve"> </w:t>
            </w:r>
            <w:proofErr w:type="spellStart"/>
            <w:r w:rsidRPr="003F2B85">
              <w:t>congres</w:t>
            </w:r>
            <w:proofErr w:type="spellEnd"/>
            <w:r w:rsidRPr="003F2B85">
              <w:t xml:space="preserve"> </w:t>
            </w:r>
            <w:proofErr w:type="spellStart"/>
            <w:r>
              <w:t>wordt</w:t>
            </w:r>
            <w:proofErr w:type="spellEnd"/>
            <w:r w:rsidRPr="003F2B85">
              <w:t xml:space="preserve"> </w:t>
            </w:r>
            <w:proofErr w:type="spellStart"/>
            <w:r w:rsidRPr="003F2B85">
              <w:t>georganiseerd</w:t>
            </w:r>
            <w:proofErr w:type="spellEnd"/>
            <w:r w:rsidRPr="003F2B85">
              <w:t xml:space="preserve"> </w:t>
            </w:r>
            <w:proofErr w:type="spellStart"/>
            <w:r w:rsidRPr="003F2B85">
              <w:t>rond</w:t>
            </w:r>
            <w:proofErr w:type="spellEnd"/>
            <w:r w:rsidRPr="003F2B85">
              <w:t xml:space="preserve"> de </w:t>
            </w:r>
            <w:proofErr w:type="spellStart"/>
            <w:r w:rsidRPr="003F2B85">
              <w:t>publicatie</w:t>
            </w:r>
            <w:proofErr w:type="spellEnd"/>
            <w:r w:rsidRPr="003F2B85">
              <w:t xml:space="preserve"> van de nieuwe </w:t>
            </w:r>
            <w:proofErr w:type="spellStart"/>
            <w:r w:rsidRPr="003F2B85">
              <w:t>Zorgstandaard</w:t>
            </w:r>
            <w:proofErr w:type="spellEnd"/>
            <w:r w:rsidRPr="003F2B85">
              <w:t xml:space="preserve"> </w:t>
            </w:r>
            <w:proofErr w:type="spellStart"/>
            <w:r w:rsidRPr="003F2B85">
              <w:t>Persoonlijkheidsstoornissen</w:t>
            </w:r>
            <w:proofErr w:type="spellEnd"/>
            <w:r w:rsidRPr="003F2B85">
              <w:t xml:space="preserve">. </w:t>
            </w:r>
            <w:proofErr w:type="spellStart"/>
            <w:r w:rsidRPr="003F2B85">
              <w:t>Deze</w:t>
            </w:r>
            <w:proofErr w:type="spellEnd"/>
            <w:r w:rsidRPr="003F2B85">
              <w:t xml:space="preserve"> </w:t>
            </w:r>
            <w:proofErr w:type="spellStart"/>
            <w:r w:rsidRPr="003F2B85">
              <w:t>Zorgstandaard</w:t>
            </w:r>
            <w:proofErr w:type="spellEnd"/>
            <w:r w:rsidRPr="003F2B85">
              <w:t xml:space="preserve"> </w:t>
            </w:r>
            <w:proofErr w:type="spellStart"/>
            <w:r w:rsidRPr="003F2B85">
              <w:t>Persoonlijkheidsstoornissen</w:t>
            </w:r>
            <w:proofErr w:type="spellEnd"/>
            <w:r w:rsidRPr="003F2B85">
              <w:t xml:space="preserve"> </w:t>
            </w:r>
            <w:proofErr w:type="spellStart"/>
            <w:r w:rsidRPr="003F2B85">
              <w:t>zal</w:t>
            </w:r>
            <w:proofErr w:type="spellEnd"/>
            <w:r w:rsidRPr="003F2B85">
              <w:t xml:space="preserve"> de </w:t>
            </w:r>
            <w:proofErr w:type="spellStart"/>
            <w:r w:rsidRPr="003F2B85">
              <w:t>komende</w:t>
            </w:r>
            <w:proofErr w:type="spellEnd"/>
            <w:r w:rsidRPr="003F2B85">
              <w:t xml:space="preserve"> </w:t>
            </w:r>
            <w:proofErr w:type="spellStart"/>
            <w:r w:rsidRPr="003F2B85">
              <w:t>jaren</w:t>
            </w:r>
            <w:proofErr w:type="spellEnd"/>
            <w:r w:rsidRPr="003F2B85">
              <w:t xml:space="preserve"> </w:t>
            </w:r>
            <w:proofErr w:type="spellStart"/>
            <w:r w:rsidRPr="003F2B85">
              <w:t>richting</w:t>
            </w:r>
            <w:proofErr w:type="spellEnd"/>
            <w:r w:rsidRPr="003F2B85">
              <w:t xml:space="preserve"> </w:t>
            </w:r>
            <w:proofErr w:type="spellStart"/>
            <w:r w:rsidRPr="003F2B85">
              <w:t>geven</w:t>
            </w:r>
            <w:proofErr w:type="spellEnd"/>
            <w:r w:rsidRPr="003F2B85">
              <w:t xml:space="preserve"> </w:t>
            </w:r>
            <w:proofErr w:type="spellStart"/>
            <w:r w:rsidRPr="003F2B85">
              <w:t>aan</w:t>
            </w:r>
            <w:proofErr w:type="spellEnd"/>
            <w:r w:rsidRPr="003F2B85">
              <w:t xml:space="preserve"> de </w:t>
            </w:r>
            <w:proofErr w:type="spellStart"/>
            <w:r w:rsidRPr="003F2B85">
              <w:t>diagnostiek</w:t>
            </w:r>
            <w:proofErr w:type="spellEnd"/>
            <w:r w:rsidRPr="003F2B85">
              <w:t xml:space="preserve"> en </w:t>
            </w:r>
            <w:proofErr w:type="spellStart"/>
            <w:r w:rsidRPr="003F2B85">
              <w:t>behandeling</w:t>
            </w:r>
            <w:proofErr w:type="spellEnd"/>
            <w:r w:rsidRPr="003F2B85">
              <w:t xml:space="preserve"> van </w:t>
            </w:r>
            <w:proofErr w:type="spellStart"/>
            <w:r w:rsidRPr="003F2B85">
              <w:t>mensen</w:t>
            </w:r>
            <w:proofErr w:type="spellEnd"/>
            <w:r w:rsidRPr="003F2B85">
              <w:t xml:space="preserve"> met </w:t>
            </w:r>
            <w:proofErr w:type="spellStart"/>
            <w:r w:rsidRPr="003F2B85">
              <w:t>persoonlijkheidsstoornissen</w:t>
            </w:r>
            <w:proofErr w:type="spellEnd"/>
            <w:r w:rsidRPr="003F2B85">
              <w:t xml:space="preserve">. </w:t>
            </w:r>
            <w:proofErr w:type="spellStart"/>
            <w:r w:rsidRPr="003F2B85">
              <w:t>Verschillende</w:t>
            </w:r>
            <w:proofErr w:type="spellEnd"/>
            <w:r w:rsidRPr="003F2B85">
              <w:t xml:space="preserve"> </w:t>
            </w:r>
            <w:proofErr w:type="spellStart"/>
            <w:r w:rsidRPr="003F2B85">
              <w:t>lezingen</w:t>
            </w:r>
            <w:proofErr w:type="spellEnd"/>
            <w:r w:rsidRPr="003F2B85">
              <w:t xml:space="preserve"> </w:t>
            </w:r>
            <w:proofErr w:type="spellStart"/>
            <w:r w:rsidRPr="003F2B85">
              <w:t>bespreken</w:t>
            </w:r>
            <w:proofErr w:type="spellEnd"/>
            <w:r w:rsidRPr="003F2B85">
              <w:t xml:space="preserve"> </w:t>
            </w:r>
            <w:proofErr w:type="spellStart"/>
            <w:r w:rsidRPr="003F2B85">
              <w:t>niet</w:t>
            </w:r>
            <w:proofErr w:type="spellEnd"/>
            <w:r w:rsidRPr="003F2B85">
              <w:t xml:space="preserve"> </w:t>
            </w:r>
            <w:proofErr w:type="spellStart"/>
            <w:r w:rsidRPr="003F2B85">
              <w:t>alleen</w:t>
            </w:r>
            <w:proofErr w:type="spellEnd"/>
            <w:r w:rsidRPr="003F2B85">
              <w:t xml:space="preserve"> </w:t>
            </w:r>
            <w:proofErr w:type="spellStart"/>
            <w:r w:rsidRPr="003F2B85">
              <w:t>belangrijke</w:t>
            </w:r>
            <w:proofErr w:type="spellEnd"/>
            <w:r w:rsidRPr="003F2B85">
              <w:t xml:space="preserve"> </w:t>
            </w:r>
            <w:proofErr w:type="spellStart"/>
            <w:r w:rsidRPr="003F2B85">
              <w:t>thema’s</w:t>
            </w:r>
            <w:proofErr w:type="spellEnd"/>
            <w:r w:rsidRPr="003F2B85">
              <w:t xml:space="preserve"> </w:t>
            </w:r>
            <w:proofErr w:type="spellStart"/>
            <w:r w:rsidRPr="003F2B85">
              <w:t>uit</w:t>
            </w:r>
            <w:proofErr w:type="spellEnd"/>
            <w:r w:rsidRPr="003F2B85">
              <w:t xml:space="preserve"> </w:t>
            </w:r>
            <w:proofErr w:type="spellStart"/>
            <w:r w:rsidRPr="003F2B85">
              <w:t>deze</w:t>
            </w:r>
            <w:proofErr w:type="spellEnd"/>
            <w:r w:rsidRPr="003F2B85">
              <w:t xml:space="preserve"> </w:t>
            </w:r>
            <w:proofErr w:type="spellStart"/>
            <w:r w:rsidRPr="003F2B85">
              <w:t>zorgstandaard</w:t>
            </w:r>
            <w:proofErr w:type="spellEnd"/>
            <w:r w:rsidRPr="003F2B85">
              <w:t xml:space="preserve">, </w:t>
            </w:r>
            <w:proofErr w:type="spellStart"/>
            <w:r w:rsidRPr="003F2B85">
              <w:t>maar</w:t>
            </w:r>
            <w:proofErr w:type="spellEnd"/>
            <w:r w:rsidRPr="003F2B85">
              <w:t xml:space="preserve"> </w:t>
            </w:r>
            <w:proofErr w:type="spellStart"/>
            <w:r w:rsidRPr="003F2B85">
              <w:t>vertalen</w:t>
            </w:r>
            <w:proofErr w:type="spellEnd"/>
            <w:r w:rsidRPr="003F2B85">
              <w:t xml:space="preserve"> </w:t>
            </w:r>
            <w:proofErr w:type="spellStart"/>
            <w:r w:rsidRPr="003F2B85">
              <w:t>dit</w:t>
            </w:r>
            <w:proofErr w:type="spellEnd"/>
            <w:r w:rsidRPr="003F2B85">
              <w:t xml:space="preserve"> </w:t>
            </w:r>
            <w:proofErr w:type="spellStart"/>
            <w:r w:rsidRPr="003F2B85">
              <w:t>ook</w:t>
            </w:r>
            <w:proofErr w:type="spellEnd"/>
            <w:r w:rsidRPr="003F2B85">
              <w:t xml:space="preserve"> </w:t>
            </w:r>
            <w:proofErr w:type="spellStart"/>
            <w:r w:rsidRPr="003F2B85">
              <w:t>naar</w:t>
            </w:r>
            <w:proofErr w:type="spellEnd"/>
            <w:r w:rsidRPr="003F2B85">
              <w:t xml:space="preserve"> de </w:t>
            </w:r>
            <w:proofErr w:type="spellStart"/>
            <w:r w:rsidRPr="003F2B85">
              <w:t>praktijk</w:t>
            </w:r>
            <w:proofErr w:type="spellEnd"/>
            <w:r w:rsidRPr="003F2B85">
              <w:t xml:space="preserve">. </w:t>
            </w:r>
            <w:proofErr w:type="spellStart"/>
            <w:r w:rsidRPr="003F2B85">
              <w:t>Thema’s</w:t>
            </w:r>
            <w:proofErr w:type="spellEnd"/>
            <w:r w:rsidRPr="003F2B85">
              <w:t xml:space="preserve"> die aan </w:t>
            </w:r>
            <w:proofErr w:type="spellStart"/>
            <w:r w:rsidRPr="003F2B85">
              <w:t>bod</w:t>
            </w:r>
            <w:proofErr w:type="spellEnd"/>
            <w:r w:rsidRPr="003F2B85">
              <w:t xml:space="preserve"> </w:t>
            </w:r>
            <w:proofErr w:type="spellStart"/>
            <w:r w:rsidRPr="003F2B85">
              <w:t>komen</w:t>
            </w:r>
            <w:proofErr w:type="spellEnd"/>
            <w:r w:rsidRPr="003F2B85">
              <w:t xml:space="preserve"> </w:t>
            </w:r>
            <w:proofErr w:type="spellStart"/>
            <w:r w:rsidRPr="003F2B85">
              <w:t>zijn</w:t>
            </w:r>
            <w:proofErr w:type="spellEnd"/>
            <w:r w:rsidRPr="003F2B85">
              <w:t xml:space="preserve">: </w:t>
            </w:r>
            <w:proofErr w:type="spellStart"/>
            <w:r w:rsidRPr="003F2B85">
              <w:t>indicatiestelling</w:t>
            </w:r>
            <w:proofErr w:type="spellEnd"/>
            <w:r w:rsidRPr="003F2B85">
              <w:t xml:space="preserve">, shared decision making, </w:t>
            </w:r>
            <w:proofErr w:type="spellStart"/>
            <w:r w:rsidRPr="003F2B85">
              <w:t>kwaliteitsborging</w:t>
            </w:r>
            <w:proofErr w:type="spellEnd"/>
            <w:r w:rsidRPr="003F2B85">
              <w:t xml:space="preserve">, </w:t>
            </w:r>
            <w:proofErr w:type="spellStart"/>
            <w:r w:rsidRPr="003F2B85">
              <w:t>herstel</w:t>
            </w:r>
            <w:proofErr w:type="spellEnd"/>
            <w:r w:rsidRPr="003F2B85">
              <w:t xml:space="preserve"> en re-</w:t>
            </w:r>
            <w:proofErr w:type="spellStart"/>
            <w:r w:rsidRPr="003F2B85">
              <w:t>integratie</w:t>
            </w:r>
            <w:proofErr w:type="spellEnd"/>
            <w:r w:rsidRPr="003F2B85">
              <w:t xml:space="preserve">, </w:t>
            </w:r>
            <w:proofErr w:type="spellStart"/>
            <w:r w:rsidRPr="003F2B85">
              <w:t>Alternatief</w:t>
            </w:r>
            <w:proofErr w:type="spellEnd"/>
            <w:r w:rsidRPr="003F2B85">
              <w:t xml:space="preserve"> model voor </w:t>
            </w:r>
            <w:proofErr w:type="spellStart"/>
            <w:r w:rsidRPr="003F2B85">
              <w:t>persoonlijkheidsstoornissen</w:t>
            </w:r>
            <w:proofErr w:type="spellEnd"/>
            <w:r w:rsidRPr="003F2B85">
              <w:t xml:space="preserve">, </w:t>
            </w:r>
            <w:proofErr w:type="spellStart"/>
            <w:r w:rsidRPr="003F2B85">
              <w:t>persoonlijkheidsstoornissen</w:t>
            </w:r>
            <w:proofErr w:type="spellEnd"/>
            <w:r w:rsidRPr="003F2B85">
              <w:t xml:space="preserve"> </w:t>
            </w:r>
            <w:proofErr w:type="spellStart"/>
            <w:r w:rsidRPr="003F2B85">
              <w:t>bij</w:t>
            </w:r>
            <w:proofErr w:type="spellEnd"/>
            <w:r w:rsidRPr="003F2B85">
              <w:t xml:space="preserve"> jeugd, </w:t>
            </w:r>
            <w:proofErr w:type="spellStart"/>
            <w:r w:rsidRPr="003F2B85">
              <w:t>omgaan</w:t>
            </w:r>
            <w:proofErr w:type="spellEnd"/>
            <w:r w:rsidRPr="003F2B85">
              <w:t xml:space="preserve"> met </w:t>
            </w:r>
            <w:proofErr w:type="spellStart"/>
            <w:r w:rsidRPr="003F2B85">
              <w:t>mensen</w:t>
            </w:r>
            <w:proofErr w:type="spellEnd"/>
            <w:r w:rsidRPr="003F2B85">
              <w:t xml:space="preserve"> met </w:t>
            </w:r>
            <w:proofErr w:type="spellStart"/>
            <w:r w:rsidRPr="003F2B85">
              <w:t>een</w:t>
            </w:r>
            <w:proofErr w:type="spellEnd"/>
            <w:r w:rsidRPr="003F2B85">
              <w:t xml:space="preserve"> PS. </w:t>
            </w:r>
          </w:p>
          <w:p w:rsidR="000A0555" w:rsidRPr="003F2B85" w:rsidRDefault="000A0555" w:rsidP="000A0555">
            <w:r w:rsidRPr="003F2B85">
              <w:t xml:space="preserve">Deelnemers </w:t>
            </w:r>
            <w:proofErr w:type="spellStart"/>
            <w:r w:rsidRPr="003F2B85">
              <w:t>zijn</w:t>
            </w:r>
            <w:proofErr w:type="spellEnd"/>
            <w:r w:rsidRPr="003F2B85">
              <w:t xml:space="preserve"> </w:t>
            </w:r>
            <w:proofErr w:type="spellStart"/>
            <w:r w:rsidRPr="003F2B85">
              <w:t>daardoor</w:t>
            </w:r>
            <w:proofErr w:type="spellEnd"/>
            <w:r w:rsidRPr="003F2B85">
              <w:t xml:space="preserve"> </w:t>
            </w:r>
            <w:proofErr w:type="spellStart"/>
            <w:r w:rsidRPr="003F2B85">
              <w:t>niet</w:t>
            </w:r>
            <w:proofErr w:type="spellEnd"/>
            <w:r w:rsidRPr="003F2B85">
              <w:t xml:space="preserve"> </w:t>
            </w:r>
            <w:proofErr w:type="spellStart"/>
            <w:r w:rsidRPr="003F2B85">
              <w:t>alleen</w:t>
            </w:r>
            <w:proofErr w:type="spellEnd"/>
            <w:r w:rsidRPr="003F2B85">
              <w:t xml:space="preserve"> op de </w:t>
            </w:r>
            <w:proofErr w:type="spellStart"/>
            <w:r w:rsidRPr="003F2B85">
              <w:t>hoogte</w:t>
            </w:r>
            <w:proofErr w:type="spellEnd"/>
            <w:r w:rsidRPr="003F2B85">
              <w:t xml:space="preserve"> van de </w:t>
            </w:r>
            <w:proofErr w:type="spellStart"/>
            <w:r w:rsidRPr="003F2B85">
              <w:t>nieuwste</w:t>
            </w:r>
            <w:proofErr w:type="spellEnd"/>
            <w:r w:rsidRPr="003F2B85">
              <w:t xml:space="preserve"> </w:t>
            </w:r>
            <w:proofErr w:type="spellStart"/>
            <w:r w:rsidRPr="003F2B85">
              <w:t>ontwikkelingen</w:t>
            </w:r>
            <w:proofErr w:type="spellEnd"/>
            <w:r w:rsidRPr="003F2B85">
              <w:t xml:space="preserve"> </w:t>
            </w:r>
            <w:proofErr w:type="spellStart"/>
            <w:r w:rsidRPr="003F2B85">
              <w:t>maar</w:t>
            </w:r>
            <w:proofErr w:type="spellEnd"/>
            <w:r w:rsidRPr="003F2B85">
              <w:t xml:space="preserve"> </w:t>
            </w:r>
            <w:proofErr w:type="spellStart"/>
            <w:r w:rsidRPr="003F2B85">
              <w:t>krijgen</w:t>
            </w:r>
            <w:proofErr w:type="spellEnd"/>
            <w:r w:rsidRPr="003F2B85">
              <w:t xml:space="preserve"> </w:t>
            </w:r>
            <w:proofErr w:type="spellStart"/>
            <w:r w:rsidRPr="003F2B85">
              <w:t>ook</w:t>
            </w:r>
            <w:proofErr w:type="spellEnd"/>
            <w:r w:rsidRPr="003F2B85">
              <w:t xml:space="preserve"> </w:t>
            </w:r>
            <w:proofErr w:type="spellStart"/>
            <w:r w:rsidRPr="003F2B85">
              <w:t>meteen</w:t>
            </w:r>
            <w:proofErr w:type="spellEnd"/>
            <w:r w:rsidRPr="003F2B85">
              <w:t xml:space="preserve"> handvatten </w:t>
            </w:r>
            <w:proofErr w:type="spellStart"/>
            <w:r w:rsidRPr="003F2B85">
              <w:t>om</w:t>
            </w:r>
            <w:proofErr w:type="spellEnd"/>
            <w:r w:rsidRPr="003F2B85">
              <w:t xml:space="preserve"> </w:t>
            </w:r>
            <w:proofErr w:type="spellStart"/>
            <w:r w:rsidRPr="003F2B85">
              <w:t>deze</w:t>
            </w:r>
            <w:proofErr w:type="spellEnd"/>
            <w:r w:rsidRPr="003F2B85">
              <w:t xml:space="preserve"> te </w:t>
            </w:r>
            <w:proofErr w:type="spellStart"/>
            <w:r w:rsidRPr="003F2B85">
              <w:t>implementeren</w:t>
            </w:r>
            <w:proofErr w:type="spellEnd"/>
            <w:r w:rsidRPr="003F2B85">
              <w:t xml:space="preserve"> in de </w:t>
            </w:r>
            <w:proofErr w:type="spellStart"/>
            <w:r w:rsidRPr="003F2B85">
              <w:t>praktijk</w:t>
            </w:r>
            <w:proofErr w:type="spellEnd"/>
            <w:r w:rsidRPr="003F2B85">
              <w:t>.</w:t>
            </w:r>
          </w:p>
          <w:p w:rsidR="000A0555" w:rsidRPr="003F2B85" w:rsidRDefault="000A0555" w:rsidP="000A0555"/>
          <w:p w:rsidR="000A0555" w:rsidRPr="003F2B85" w:rsidRDefault="000A0555" w:rsidP="000A0555"/>
          <w:p w:rsidR="000A0555" w:rsidRPr="003F2B85" w:rsidRDefault="000A0555" w:rsidP="000A0555">
            <w:r w:rsidRPr="003F2B85">
              <w:t xml:space="preserve">Op </w:t>
            </w:r>
            <w:proofErr w:type="spellStart"/>
            <w:r w:rsidRPr="003F2B85">
              <w:t>dit</w:t>
            </w:r>
            <w:proofErr w:type="spellEnd"/>
            <w:r w:rsidRPr="003F2B85">
              <w:t xml:space="preserve"> </w:t>
            </w:r>
            <w:proofErr w:type="spellStart"/>
            <w:r w:rsidRPr="003F2B85">
              <w:t>congres</w:t>
            </w:r>
            <w:proofErr w:type="spellEnd"/>
            <w:r w:rsidRPr="003F2B85">
              <w:t xml:space="preserve"> </w:t>
            </w:r>
            <w:proofErr w:type="spellStart"/>
            <w:r w:rsidRPr="003F2B85">
              <w:t>ontvangen</w:t>
            </w:r>
            <w:proofErr w:type="spellEnd"/>
            <w:r w:rsidRPr="003F2B85">
              <w:t xml:space="preserve"> we </w:t>
            </w:r>
            <w:proofErr w:type="spellStart"/>
            <w:r w:rsidRPr="003F2B85">
              <w:t>naast</w:t>
            </w:r>
            <w:proofErr w:type="spellEnd"/>
            <w:r w:rsidRPr="003F2B85">
              <w:t xml:space="preserve"> </w:t>
            </w:r>
            <w:proofErr w:type="spellStart"/>
            <w:r w:rsidRPr="003F2B85">
              <w:t>een</w:t>
            </w:r>
            <w:proofErr w:type="spellEnd"/>
            <w:r w:rsidRPr="003F2B85">
              <w:t xml:space="preserve"> </w:t>
            </w:r>
            <w:proofErr w:type="spellStart"/>
            <w:r w:rsidRPr="003F2B85">
              <w:t>aantal</w:t>
            </w:r>
            <w:proofErr w:type="spellEnd"/>
            <w:r w:rsidRPr="003F2B85">
              <w:t xml:space="preserve"> </w:t>
            </w:r>
            <w:proofErr w:type="spellStart"/>
            <w:r w:rsidRPr="003F2B85">
              <w:t>vooraanstaande</w:t>
            </w:r>
            <w:proofErr w:type="spellEnd"/>
            <w:r w:rsidRPr="003F2B85">
              <w:t xml:space="preserve"> </w:t>
            </w:r>
            <w:proofErr w:type="spellStart"/>
            <w:r w:rsidRPr="003F2B85">
              <w:t>Nederlandse</w:t>
            </w:r>
            <w:proofErr w:type="spellEnd"/>
            <w:r w:rsidRPr="003F2B85">
              <w:t xml:space="preserve"> </w:t>
            </w:r>
            <w:proofErr w:type="spellStart"/>
            <w:r w:rsidRPr="003F2B85">
              <w:t>sprekers</w:t>
            </w:r>
            <w:proofErr w:type="spellEnd"/>
            <w:r w:rsidRPr="003F2B85">
              <w:t xml:space="preserve"> </w:t>
            </w:r>
            <w:proofErr w:type="spellStart"/>
            <w:r w:rsidRPr="003F2B85">
              <w:t>ook</w:t>
            </w:r>
            <w:proofErr w:type="spellEnd"/>
            <w:r w:rsidRPr="003F2B85">
              <w:t xml:space="preserve"> twee </w:t>
            </w:r>
            <w:proofErr w:type="spellStart"/>
            <w:r w:rsidRPr="003F2B85">
              <w:t>internationale</w:t>
            </w:r>
            <w:proofErr w:type="spellEnd"/>
            <w:r w:rsidRPr="003F2B85">
              <w:t xml:space="preserve"> keynote speakers: </w:t>
            </w:r>
            <w:r>
              <w:rPr>
                <w:rFonts w:ascii="Tahoma" w:hAnsi="Tahoma" w:cs="Tahoma"/>
                <w:color w:val="000000"/>
              </w:rPr>
              <w:t>Dr. John Oldham</w:t>
            </w:r>
            <w:r w:rsidRPr="003F2B85">
              <w:t xml:space="preserve"> en Carla Sharp. </w:t>
            </w:r>
            <w:r>
              <w:rPr>
                <w:rFonts w:ascii="Tahoma" w:hAnsi="Tahoma" w:cs="Tahoma"/>
                <w:color w:val="000000"/>
              </w:rPr>
              <w:t xml:space="preserve">Dr. John Oldham </w:t>
            </w:r>
            <w:r w:rsidRPr="003F2B85">
              <w:t xml:space="preserve">heeft </w:t>
            </w:r>
            <w:proofErr w:type="spellStart"/>
            <w:r w:rsidRPr="003F2B85">
              <w:t>een</w:t>
            </w:r>
            <w:proofErr w:type="spellEnd"/>
            <w:r w:rsidRPr="003F2B85">
              <w:t xml:space="preserve"> </w:t>
            </w:r>
            <w:proofErr w:type="spellStart"/>
            <w:r w:rsidRPr="003F2B85">
              <w:t>prominente</w:t>
            </w:r>
            <w:proofErr w:type="spellEnd"/>
            <w:r w:rsidRPr="003F2B85">
              <w:t xml:space="preserve"> </w:t>
            </w:r>
            <w:proofErr w:type="spellStart"/>
            <w:r w:rsidRPr="003F2B85">
              <w:t>rol</w:t>
            </w:r>
            <w:proofErr w:type="spellEnd"/>
            <w:r w:rsidRPr="003F2B85">
              <w:t xml:space="preserve"> </w:t>
            </w:r>
            <w:proofErr w:type="spellStart"/>
            <w:r w:rsidRPr="003F2B85">
              <w:t>gespeeld</w:t>
            </w:r>
            <w:proofErr w:type="spellEnd"/>
            <w:r w:rsidRPr="003F2B85">
              <w:t xml:space="preserve"> in de </w:t>
            </w:r>
            <w:proofErr w:type="spellStart"/>
            <w:r w:rsidRPr="003F2B85">
              <w:t>ontwikkeling</w:t>
            </w:r>
            <w:proofErr w:type="spellEnd"/>
            <w:r w:rsidRPr="003F2B85">
              <w:t xml:space="preserve"> van het </w:t>
            </w:r>
            <w:proofErr w:type="spellStart"/>
            <w:r w:rsidRPr="003F2B85">
              <w:t>Alternatieve</w:t>
            </w:r>
            <w:proofErr w:type="spellEnd"/>
            <w:r w:rsidRPr="003F2B85">
              <w:t xml:space="preserve"> Model voor </w:t>
            </w:r>
            <w:proofErr w:type="spellStart"/>
            <w:r w:rsidRPr="003F2B85">
              <w:t>Persoonlijkheidsstoornissen</w:t>
            </w:r>
            <w:proofErr w:type="spellEnd"/>
            <w:r w:rsidRPr="003F2B85">
              <w:t xml:space="preserve">. Carla Sharp is </w:t>
            </w:r>
            <w:proofErr w:type="spellStart"/>
            <w:r w:rsidRPr="003F2B85">
              <w:t>een</w:t>
            </w:r>
            <w:proofErr w:type="spellEnd"/>
            <w:r w:rsidRPr="003F2B85">
              <w:t xml:space="preserve"> van de </w:t>
            </w:r>
            <w:proofErr w:type="spellStart"/>
            <w:r w:rsidRPr="003F2B85">
              <w:t>belangrijkste</w:t>
            </w:r>
            <w:proofErr w:type="spellEnd"/>
            <w:r w:rsidRPr="003F2B85">
              <w:t xml:space="preserve"> </w:t>
            </w:r>
            <w:proofErr w:type="spellStart"/>
            <w:r w:rsidRPr="003F2B85">
              <w:t>onderzoekers</w:t>
            </w:r>
            <w:proofErr w:type="spellEnd"/>
            <w:r w:rsidRPr="003F2B85">
              <w:t xml:space="preserve"> op het </w:t>
            </w:r>
            <w:proofErr w:type="spellStart"/>
            <w:r w:rsidRPr="003F2B85">
              <w:t>gebied</w:t>
            </w:r>
            <w:proofErr w:type="spellEnd"/>
            <w:r w:rsidRPr="003F2B85">
              <w:t xml:space="preserve"> van </w:t>
            </w:r>
            <w:proofErr w:type="spellStart"/>
            <w:r w:rsidRPr="003F2B85">
              <w:t>persoonlijkheidsproblematiek</w:t>
            </w:r>
            <w:proofErr w:type="spellEnd"/>
            <w:r w:rsidRPr="003F2B85">
              <w:t xml:space="preserve"> </w:t>
            </w:r>
            <w:proofErr w:type="spellStart"/>
            <w:r w:rsidRPr="003F2B85">
              <w:t>bij</w:t>
            </w:r>
            <w:proofErr w:type="spellEnd"/>
            <w:r w:rsidRPr="003F2B85">
              <w:t xml:space="preserve"> </w:t>
            </w:r>
            <w:proofErr w:type="spellStart"/>
            <w:r w:rsidRPr="003F2B85">
              <w:t>jongeren</w:t>
            </w:r>
            <w:proofErr w:type="spellEnd"/>
            <w:r w:rsidRPr="003F2B85">
              <w:t xml:space="preserve">. </w:t>
            </w:r>
            <w:proofErr w:type="spellStart"/>
            <w:r w:rsidRPr="003F2B85">
              <w:t>Ook</w:t>
            </w:r>
            <w:proofErr w:type="spellEnd"/>
            <w:r w:rsidRPr="003F2B85">
              <w:t xml:space="preserve"> zij </w:t>
            </w:r>
            <w:proofErr w:type="spellStart"/>
            <w:r w:rsidRPr="003F2B85">
              <w:t>gaan</w:t>
            </w:r>
            <w:proofErr w:type="spellEnd"/>
            <w:r w:rsidRPr="003F2B85">
              <w:t xml:space="preserve"> </w:t>
            </w:r>
            <w:proofErr w:type="spellStart"/>
            <w:r w:rsidRPr="003F2B85">
              <w:t>dieper</w:t>
            </w:r>
            <w:proofErr w:type="spellEnd"/>
            <w:r w:rsidRPr="003F2B85">
              <w:t xml:space="preserve"> in op de </w:t>
            </w:r>
            <w:proofErr w:type="spellStart"/>
            <w:r w:rsidRPr="003F2B85">
              <w:t>vraag</w:t>
            </w:r>
            <w:proofErr w:type="spellEnd"/>
            <w:r w:rsidRPr="003F2B85">
              <w:t xml:space="preserve"> </w:t>
            </w:r>
            <w:proofErr w:type="spellStart"/>
            <w:r w:rsidRPr="003F2B85">
              <w:t>wat</w:t>
            </w:r>
            <w:proofErr w:type="spellEnd"/>
            <w:r w:rsidRPr="003F2B85">
              <w:t xml:space="preserve"> </w:t>
            </w:r>
            <w:proofErr w:type="spellStart"/>
            <w:r w:rsidRPr="003F2B85">
              <w:t>er</w:t>
            </w:r>
            <w:proofErr w:type="spellEnd"/>
            <w:r w:rsidRPr="003F2B85">
              <w:t xml:space="preserve"> </w:t>
            </w:r>
            <w:proofErr w:type="spellStart"/>
            <w:r w:rsidRPr="003F2B85">
              <w:t>nieuw</w:t>
            </w:r>
            <w:proofErr w:type="spellEnd"/>
            <w:r w:rsidRPr="003F2B85">
              <w:t xml:space="preserve"> is op </w:t>
            </w:r>
            <w:proofErr w:type="spellStart"/>
            <w:r w:rsidRPr="003F2B85">
              <w:t>hun</w:t>
            </w:r>
            <w:proofErr w:type="spellEnd"/>
            <w:r w:rsidRPr="003F2B85">
              <w:t xml:space="preserve"> </w:t>
            </w:r>
            <w:proofErr w:type="spellStart"/>
            <w:r w:rsidRPr="003F2B85">
              <w:t>expertisegebied</w:t>
            </w:r>
            <w:proofErr w:type="spellEnd"/>
            <w:r w:rsidRPr="003F2B85">
              <w:t xml:space="preserve"> en hoe </w:t>
            </w:r>
            <w:proofErr w:type="spellStart"/>
            <w:r w:rsidRPr="003F2B85">
              <w:t>ons</w:t>
            </w:r>
            <w:proofErr w:type="spellEnd"/>
            <w:r w:rsidRPr="003F2B85">
              <w:t xml:space="preserve"> </w:t>
            </w:r>
            <w:proofErr w:type="spellStart"/>
            <w:r w:rsidRPr="003F2B85">
              <w:t>veld</w:t>
            </w:r>
            <w:proofErr w:type="spellEnd"/>
            <w:r w:rsidRPr="003F2B85">
              <w:t xml:space="preserve"> </w:t>
            </w:r>
            <w:proofErr w:type="spellStart"/>
            <w:r w:rsidRPr="003F2B85">
              <w:t>zich</w:t>
            </w:r>
            <w:proofErr w:type="spellEnd"/>
            <w:r w:rsidRPr="003F2B85">
              <w:t xml:space="preserve"> de </w:t>
            </w:r>
            <w:proofErr w:type="spellStart"/>
            <w:r w:rsidRPr="003F2B85">
              <w:t>komende</w:t>
            </w:r>
            <w:proofErr w:type="spellEnd"/>
            <w:r w:rsidRPr="003F2B85">
              <w:t xml:space="preserve"> </w:t>
            </w:r>
            <w:proofErr w:type="spellStart"/>
            <w:r w:rsidRPr="003F2B85">
              <w:t>jaren</w:t>
            </w:r>
            <w:proofErr w:type="spellEnd"/>
            <w:r w:rsidRPr="003F2B85">
              <w:t xml:space="preserve"> </w:t>
            </w:r>
            <w:proofErr w:type="spellStart"/>
            <w:r w:rsidRPr="003F2B85">
              <w:t>zal</w:t>
            </w:r>
            <w:proofErr w:type="spellEnd"/>
            <w:r w:rsidRPr="003F2B85">
              <w:t xml:space="preserve"> </w:t>
            </w:r>
            <w:proofErr w:type="spellStart"/>
            <w:r w:rsidRPr="003F2B85">
              <w:t>ontwikkelen</w:t>
            </w:r>
            <w:proofErr w:type="spellEnd"/>
            <w:r w:rsidRPr="003F2B85">
              <w:t>.</w:t>
            </w:r>
          </w:p>
          <w:p w:rsidR="00C00AE7" w:rsidRPr="003E5DEE" w:rsidRDefault="00C00AE7" w:rsidP="000A0555"/>
        </w:tc>
      </w:tr>
      <w:tr w:rsidR="007F1491" w:rsidRPr="003E5DEE" w:rsidTr="00233972">
        <w:tc>
          <w:tcPr>
            <w:tcW w:w="3544" w:type="dxa"/>
          </w:tcPr>
          <w:p w:rsidR="007F1491" w:rsidRDefault="007F1491" w:rsidP="00233972">
            <w:proofErr w:type="spellStart"/>
            <w:r w:rsidRPr="003E5DEE">
              <w:t>Inhoud</w:t>
            </w:r>
            <w:proofErr w:type="spellEnd"/>
          </w:p>
          <w:p w:rsidR="007F1491" w:rsidRPr="003E5DEE" w:rsidRDefault="007F1491" w:rsidP="00233972"/>
        </w:tc>
        <w:tc>
          <w:tcPr>
            <w:tcW w:w="5670" w:type="dxa"/>
          </w:tcPr>
          <w:p w:rsidR="00EF1A84" w:rsidRPr="003E5DEE" w:rsidRDefault="000A0555" w:rsidP="000A0555">
            <w:proofErr w:type="spellStart"/>
            <w:r>
              <w:t>Zie</w:t>
            </w:r>
            <w:proofErr w:type="spellEnd"/>
            <w:r>
              <w:t xml:space="preserve"> </w:t>
            </w:r>
            <w:proofErr w:type="spellStart"/>
            <w:r>
              <w:t>programma</w:t>
            </w:r>
            <w:proofErr w:type="spellEnd"/>
            <w:r>
              <w:t xml:space="preserve"> </w:t>
            </w:r>
            <w:proofErr w:type="spellStart"/>
            <w:r>
              <w:t>hierboven</w:t>
            </w:r>
            <w:proofErr w:type="spellEnd"/>
          </w:p>
        </w:tc>
      </w:tr>
      <w:tr w:rsidR="007F1491" w:rsidRPr="003E5DEE" w:rsidTr="00233972">
        <w:tc>
          <w:tcPr>
            <w:tcW w:w="3544" w:type="dxa"/>
          </w:tcPr>
          <w:p w:rsidR="007F1491" w:rsidRDefault="007F1491" w:rsidP="00233972">
            <w:proofErr w:type="spellStart"/>
            <w:r>
              <w:t>Doel</w:t>
            </w:r>
            <w:proofErr w:type="spellEnd"/>
            <w:r>
              <w:t xml:space="preserve"> / </w:t>
            </w:r>
            <w:proofErr w:type="spellStart"/>
            <w:r>
              <w:t>resultaat</w:t>
            </w:r>
            <w:proofErr w:type="spellEnd"/>
            <w:r w:rsidR="003B518E">
              <w:t xml:space="preserve"> </w:t>
            </w:r>
            <w:r w:rsidR="000A0555">
              <w:t>Congres</w:t>
            </w:r>
            <w:r w:rsidR="003B518E">
              <w:t>;</w:t>
            </w:r>
          </w:p>
          <w:p w:rsidR="007F1491" w:rsidRPr="003E5DEE" w:rsidRDefault="007F1491" w:rsidP="00233972"/>
        </w:tc>
        <w:tc>
          <w:tcPr>
            <w:tcW w:w="5670" w:type="dxa"/>
          </w:tcPr>
          <w:p w:rsidR="000A0555" w:rsidRPr="003F2B85" w:rsidRDefault="000A0555" w:rsidP="000A0555">
            <w:r w:rsidRPr="003F2B85">
              <w:t xml:space="preserve">De </w:t>
            </w:r>
            <w:proofErr w:type="spellStart"/>
            <w:r w:rsidRPr="003F2B85">
              <w:t>doelen</w:t>
            </w:r>
            <w:proofErr w:type="spellEnd"/>
            <w:r w:rsidRPr="003F2B85">
              <w:t xml:space="preserve"> van </w:t>
            </w:r>
            <w:proofErr w:type="spellStart"/>
            <w:r w:rsidRPr="003F2B85">
              <w:t>dit</w:t>
            </w:r>
            <w:proofErr w:type="spellEnd"/>
            <w:r w:rsidRPr="003F2B85">
              <w:t xml:space="preserve"> </w:t>
            </w:r>
            <w:proofErr w:type="spellStart"/>
            <w:r w:rsidRPr="003F2B85">
              <w:t>congres</w:t>
            </w:r>
            <w:proofErr w:type="spellEnd"/>
            <w:r w:rsidRPr="003F2B85">
              <w:t xml:space="preserve"> </w:t>
            </w:r>
            <w:proofErr w:type="spellStart"/>
            <w:r w:rsidRPr="003F2B85">
              <w:t>zijn</w:t>
            </w:r>
            <w:proofErr w:type="spellEnd"/>
            <w:r w:rsidRPr="003F2B85">
              <w:t>:</w:t>
            </w:r>
          </w:p>
          <w:p w:rsidR="000A0555" w:rsidRPr="003F2B85" w:rsidRDefault="000A0555" w:rsidP="000A0555">
            <w:pPr>
              <w:pStyle w:val="Lijstalinea"/>
              <w:numPr>
                <w:ilvl w:val="0"/>
                <w:numId w:val="26"/>
              </w:numPr>
              <w:ind w:left="318" w:hanging="284"/>
            </w:pPr>
            <w:r w:rsidRPr="003F2B85">
              <w:t xml:space="preserve">Deelnemers </w:t>
            </w:r>
            <w:proofErr w:type="spellStart"/>
            <w:r w:rsidRPr="003F2B85">
              <w:t>zijn</w:t>
            </w:r>
            <w:proofErr w:type="spellEnd"/>
            <w:r w:rsidRPr="003F2B85">
              <w:t xml:space="preserve"> op de </w:t>
            </w:r>
            <w:proofErr w:type="spellStart"/>
            <w:r w:rsidRPr="003F2B85">
              <w:t>hoogte</w:t>
            </w:r>
            <w:proofErr w:type="spellEnd"/>
            <w:r w:rsidRPr="003F2B85">
              <w:t xml:space="preserve"> van de </w:t>
            </w:r>
            <w:proofErr w:type="spellStart"/>
            <w:r w:rsidRPr="003F2B85">
              <w:t>belangrijkste</w:t>
            </w:r>
            <w:proofErr w:type="spellEnd"/>
            <w:r w:rsidRPr="003F2B85">
              <w:t xml:space="preserve"> </w:t>
            </w:r>
            <w:proofErr w:type="spellStart"/>
            <w:r w:rsidRPr="003F2B85">
              <w:t>vernieuwingen</w:t>
            </w:r>
            <w:proofErr w:type="spellEnd"/>
            <w:r w:rsidRPr="003F2B85">
              <w:t xml:space="preserve"> in de </w:t>
            </w:r>
            <w:proofErr w:type="spellStart"/>
            <w:r w:rsidRPr="003F2B85">
              <w:t>nieuwste</w:t>
            </w:r>
            <w:proofErr w:type="spellEnd"/>
            <w:r w:rsidRPr="003F2B85">
              <w:t xml:space="preserve"> </w:t>
            </w:r>
            <w:proofErr w:type="spellStart"/>
            <w:r w:rsidRPr="003F2B85">
              <w:t>zorgstandaard</w:t>
            </w:r>
            <w:proofErr w:type="spellEnd"/>
          </w:p>
          <w:p w:rsidR="000A0555" w:rsidRPr="003F2B85" w:rsidRDefault="000A0555" w:rsidP="000A0555">
            <w:pPr>
              <w:pStyle w:val="Lijstalinea"/>
              <w:numPr>
                <w:ilvl w:val="0"/>
                <w:numId w:val="26"/>
              </w:numPr>
              <w:ind w:left="318" w:hanging="284"/>
            </w:pPr>
            <w:proofErr w:type="spellStart"/>
            <w:r w:rsidRPr="003F2B85">
              <w:t>Deelnemers</w:t>
            </w:r>
            <w:proofErr w:type="spellEnd"/>
            <w:r w:rsidRPr="003F2B85">
              <w:t xml:space="preserve"> </w:t>
            </w:r>
            <w:proofErr w:type="spellStart"/>
            <w:r w:rsidRPr="003F2B85">
              <w:t>krijgen</w:t>
            </w:r>
            <w:proofErr w:type="spellEnd"/>
            <w:r w:rsidRPr="003F2B85">
              <w:t xml:space="preserve"> </w:t>
            </w:r>
            <w:proofErr w:type="spellStart"/>
            <w:r w:rsidRPr="003F2B85">
              <w:t>verdieping</w:t>
            </w:r>
            <w:proofErr w:type="spellEnd"/>
            <w:r w:rsidRPr="003F2B85">
              <w:t xml:space="preserve"> op </w:t>
            </w:r>
            <w:proofErr w:type="spellStart"/>
            <w:r w:rsidRPr="003F2B85">
              <w:t>belangrijke</w:t>
            </w:r>
            <w:proofErr w:type="spellEnd"/>
            <w:r w:rsidRPr="003F2B85">
              <w:t xml:space="preserve"> </w:t>
            </w:r>
            <w:proofErr w:type="spellStart"/>
            <w:r w:rsidRPr="003F2B85">
              <w:t>nieuwe</w:t>
            </w:r>
            <w:proofErr w:type="spellEnd"/>
            <w:r w:rsidRPr="003F2B85">
              <w:t xml:space="preserve"> </w:t>
            </w:r>
            <w:proofErr w:type="spellStart"/>
            <w:r w:rsidRPr="003F2B85">
              <w:t>thema’s</w:t>
            </w:r>
            <w:proofErr w:type="spellEnd"/>
            <w:r w:rsidRPr="003F2B85">
              <w:t xml:space="preserve">: </w:t>
            </w:r>
            <w:proofErr w:type="spellStart"/>
            <w:r w:rsidRPr="003F2B85">
              <w:t>indicatiestelling</w:t>
            </w:r>
            <w:proofErr w:type="spellEnd"/>
            <w:r w:rsidRPr="003F2B85">
              <w:t xml:space="preserve">, shared decision making, </w:t>
            </w:r>
            <w:proofErr w:type="spellStart"/>
            <w:r w:rsidRPr="003F2B85">
              <w:t>kwaliteitsmonitoring</w:t>
            </w:r>
            <w:proofErr w:type="spellEnd"/>
            <w:r w:rsidRPr="003F2B85">
              <w:t xml:space="preserve">, </w:t>
            </w:r>
            <w:proofErr w:type="spellStart"/>
            <w:r w:rsidRPr="003F2B85">
              <w:t>herstel</w:t>
            </w:r>
            <w:proofErr w:type="spellEnd"/>
          </w:p>
          <w:p w:rsidR="000A0555" w:rsidRDefault="000A0555" w:rsidP="000A0555">
            <w:pPr>
              <w:pStyle w:val="Lijstalinea"/>
              <w:numPr>
                <w:ilvl w:val="0"/>
                <w:numId w:val="26"/>
              </w:numPr>
              <w:ind w:left="318" w:hanging="284"/>
            </w:pPr>
            <w:proofErr w:type="spellStart"/>
            <w:r w:rsidRPr="003F2B85">
              <w:t>Deelnemers</w:t>
            </w:r>
            <w:proofErr w:type="spellEnd"/>
            <w:r w:rsidRPr="003F2B85">
              <w:t xml:space="preserve"> </w:t>
            </w:r>
            <w:proofErr w:type="spellStart"/>
            <w:r w:rsidRPr="003F2B85">
              <w:t>leren</w:t>
            </w:r>
            <w:proofErr w:type="spellEnd"/>
            <w:r w:rsidRPr="003F2B85">
              <w:t xml:space="preserve"> </w:t>
            </w:r>
            <w:proofErr w:type="spellStart"/>
            <w:r w:rsidRPr="003F2B85">
              <w:t>verschillen</w:t>
            </w:r>
            <w:proofErr w:type="spellEnd"/>
            <w:r w:rsidRPr="003F2B85">
              <w:t xml:space="preserve"> </w:t>
            </w:r>
            <w:proofErr w:type="spellStart"/>
            <w:r w:rsidRPr="003F2B85">
              <w:t>tussen</w:t>
            </w:r>
            <w:proofErr w:type="spellEnd"/>
            <w:r w:rsidRPr="003F2B85">
              <w:t xml:space="preserve"> </w:t>
            </w:r>
            <w:proofErr w:type="spellStart"/>
            <w:r w:rsidRPr="003F2B85">
              <w:t>bewezen</w:t>
            </w:r>
            <w:proofErr w:type="spellEnd"/>
            <w:r w:rsidRPr="003F2B85">
              <w:t xml:space="preserve"> </w:t>
            </w:r>
            <w:proofErr w:type="spellStart"/>
            <w:r w:rsidRPr="003F2B85">
              <w:t>effectieve</w:t>
            </w:r>
            <w:proofErr w:type="spellEnd"/>
            <w:r w:rsidRPr="003F2B85">
              <w:t xml:space="preserve"> </w:t>
            </w:r>
            <w:proofErr w:type="spellStart"/>
            <w:r w:rsidRPr="003F2B85">
              <w:t>behandelingen</w:t>
            </w:r>
            <w:proofErr w:type="spellEnd"/>
            <w:r w:rsidRPr="003F2B85">
              <w:t xml:space="preserve"> via </w:t>
            </w:r>
            <w:proofErr w:type="spellStart"/>
            <w:r w:rsidRPr="003F2B85">
              <w:t>modelling</w:t>
            </w:r>
            <w:proofErr w:type="spellEnd"/>
            <w:r w:rsidRPr="003F2B85">
              <w:t xml:space="preserve"> in </w:t>
            </w:r>
            <w:proofErr w:type="spellStart"/>
            <w:r w:rsidRPr="003F2B85">
              <w:t>rollenspel</w:t>
            </w:r>
            <w:proofErr w:type="spellEnd"/>
          </w:p>
          <w:p w:rsidR="000A0555" w:rsidRDefault="000A0555" w:rsidP="000A0555"/>
          <w:p w:rsidR="000A0555" w:rsidRPr="00BC3FF2" w:rsidRDefault="000A0555" w:rsidP="000A0555">
            <w:r w:rsidRPr="00BC3FF2">
              <w:t xml:space="preserve">De </w:t>
            </w:r>
            <w:proofErr w:type="spellStart"/>
            <w:r w:rsidRPr="00BC3FF2">
              <w:t>deelnemer</w:t>
            </w:r>
            <w:proofErr w:type="spellEnd"/>
            <w:r w:rsidRPr="00BC3FF2">
              <w:t xml:space="preserve"> is </w:t>
            </w:r>
            <w:proofErr w:type="spellStart"/>
            <w:r w:rsidRPr="00BC3FF2">
              <w:t>na</w:t>
            </w:r>
            <w:proofErr w:type="spellEnd"/>
            <w:r w:rsidRPr="00BC3FF2">
              <w:t xml:space="preserve"> </w:t>
            </w:r>
            <w:proofErr w:type="spellStart"/>
            <w:r w:rsidRPr="00BC3FF2">
              <w:t>dit</w:t>
            </w:r>
            <w:proofErr w:type="spellEnd"/>
            <w:r w:rsidRPr="00BC3FF2">
              <w:t xml:space="preserve"> </w:t>
            </w:r>
            <w:proofErr w:type="spellStart"/>
            <w:r w:rsidRPr="00BC3FF2">
              <w:t>congres</w:t>
            </w:r>
            <w:proofErr w:type="spellEnd"/>
            <w:r w:rsidRPr="00BC3FF2">
              <w:t xml:space="preserve"> </w:t>
            </w:r>
            <w:proofErr w:type="spellStart"/>
            <w:r w:rsidRPr="00BC3FF2">
              <w:t>geinformeerd</w:t>
            </w:r>
            <w:proofErr w:type="spellEnd"/>
            <w:r w:rsidRPr="00BC3FF2">
              <w:t xml:space="preserve"> over:</w:t>
            </w:r>
          </w:p>
          <w:p w:rsidR="000A0555" w:rsidRDefault="000A0555" w:rsidP="000A0555">
            <w:pPr>
              <w:pStyle w:val="Lijstalinea"/>
              <w:numPr>
                <w:ilvl w:val="0"/>
                <w:numId w:val="26"/>
              </w:numPr>
              <w:ind w:left="318" w:hanging="284"/>
            </w:pPr>
            <w:r>
              <w:t xml:space="preserve">De </w:t>
            </w:r>
            <w:proofErr w:type="spellStart"/>
            <w:r>
              <w:t>belangrijkste</w:t>
            </w:r>
            <w:proofErr w:type="spellEnd"/>
            <w:r>
              <w:t xml:space="preserve"> </w:t>
            </w:r>
            <w:proofErr w:type="spellStart"/>
            <w:r>
              <w:t>veranderingen</w:t>
            </w:r>
            <w:proofErr w:type="spellEnd"/>
            <w:r>
              <w:t xml:space="preserve"> in de </w:t>
            </w:r>
            <w:proofErr w:type="spellStart"/>
            <w:r>
              <w:t>Zorgstandaard</w:t>
            </w:r>
            <w:proofErr w:type="spellEnd"/>
            <w:r>
              <w:t xml:space="preserve"> </w:t>
            </w:r>
          </w:p>
          <w:p w:rsidR="000A0555" w:rsidRDefault="000A0555" w:rsidP="000A0555">
            <w:pPr>
              <w:pStyle w:val="Lijstalinea"/>
              <w:numPr>
                <w:ilvl w:val="0"/>
                <w:numId w:val="26"/>
              </w:numPr>
              <w:ind w:left="318" w:hanging="284"/>
            </w:pPr>
            <w:r>
              <w:t xml:space="preserve">Hoe de </w:t>
            </w:r>
            <w:proofErr w:type="spellStart"/>
            <w:r>
              <w:t>Zorgstandaard</w:t>
            </w:r>
            <w:proofErr w:type="spellEnd"/>
            <w:r>
              <w:t xml:space="preserve"> </w:t>
            </w:r>
            <w:proofErr w:type="spellStart"/>
            <w:r>
              <w:t>praktisch</w:t>
            </w:r>
            <w:proofErr w:type="spellEnd"/>
            <w:r>
              <w:t xml:space="preserve"> </w:t>
            </w:r>
            <w:proofErr w:type="spellStart"/>
            <w:r>
              <w:t>vorm</w:t>
            </w:r>
            <w:proofErr w:type="spellEnd"/>
            <w:r>
              <w:t xml:space="preserve"> te </w:t>
            </w:r>
            <w:proofErr w:type="spellStart"/>
            <w:r>
              <w:t>geven</w:t>
            </w:r>
            <w:proofErr w:type="spellEnd"/>
            <w:r>
              <w:t xml:space="preserve"> </w:t>
            </w:r>
          </w:p>
          <w:p w:rsidR="000A0555" w:rsidRDefault="000A0555" w:rsidP="000A0555"/>
          <w:p w:rsidR="000A0555" w:rsidRPr="003F2B85" w:rsidRDefault="000A0555" w:rsidP="000A0555">
            <w:r w:rsidRPr="003F2B85">
              <w:t xml:space="preserve">De </w:t>
            </w:r>
            <w:proofErr w:type="spellStart"/>
            <w:r w:rsidRPr="003F2B85">
              <w:t>deelnemer</w:t>
            </w:r>
            <w:proofErr w:type="spellEnd"/>
            <w:r w:rsidRPr="003F2B85">
              <w:t xml:space="preserve"> is </w:t>
            </w:r>
            <w:proofErr w:type="spellStart"/>
            <w:r w:rsidRPr="003F2B85">
              <w:t>na</w:t>
            </w:r>
            <w:proofErr w:type="spellEnd"/>
            <w:r w:rsidRPr="003F2B85">
              <w:t xml:space="preserve"> </w:t>
            </w:r>
            <w:proofErr w:type="spellStart"/>
            <w:r>
              <w:t>dit</w:t>
            </w:r>
            <w:proofErr w:type="spellEnd"/>
            <w:r>
              <w:t xml:space="preserve"> </w:t>
            </w:r>
            <w:proofErr w:type="spellStart"/>
            <w:r>
              <w:t>congres</w:t>
            </w:r>
            <w:proofErr w:type="spellEnd"/>
            <w:r w:rsidRPr="003F2B85">
              <w:t xml:space="preserve"> in </w:t>
            </w:r>
            <w:proofErr w:type="spellStart"/>
            <w:r w:rsidRPr="003F2B85">
              <w:t>staat</w:t>
            </w:r>
            <w:proofErr w:type="spellEnd"/>
            <w:r w:rsidRPr="003F2B85">
              <w:t xml:space="preserve"> </w:t>
            </w:r>
            <w:proofErr w:type="spellStart"/>
            <w:r w:rsidRPr="003F2B85">
              <w:t>om</w:t>
            </w:r>
            <w:proofErr w:type="spellEnd"/>
            <w:r w:rsidRPr="003F2B85">
              <w:t>:</w:t>
            </w:r>
          </w:p>
          <w:p w:rsidR="000A0555" w:rsidRPr="003F2B85" w:rsidRDefault="000A0555" w:rsidP="000A0555">
            <w:pPr>
              <w:pStyle w:val="Lijstalinea"/>
              <w:numPr>
                <w:ilvl w:val="0"/>
                <w:numId w:val="26"/>
              </w:numPr>
              <w:ind w:left="318" w:hanging="284"/>
            </w:pPr>
            <w:r w:rsidRPr="003F2B85">
              <w:t xml:space="preserve">De </w:t>
            </w:r>
            <w:proofErr w:type="spellStart"/>
            <w:r w:rsidRPr="003F2B85">
              <w:t>eigen</w:t>
            </w:r>
            <w:proofErr w:type="spellEnd"/>
            <w:r w:rsidRPr="003F2B85">
              <w:t xml:space="preserve"> </w:t>
            </w:r>
            <w:proofErr w:type="spellStart"/>
            <w:r w:rsidRPr="003F2B85">
              <w:t>praktijk</w:t>
            </w:r>
            <w:proofErr w:type="spellEnd"/>
            <w:r w:rsidRPr="003F2B85">
              <w:t xml:space="preserve"> </w:t>
            </w:r>
            <w:proofErr w:type="spellStart"/>
            <w:r w:rsidRPr="003F2B85">
              <w:t>te</w:t>
            </w:r>
            <w:proofErr w:type="spellEnd"/>
            <w:r w:rsidRPr="003F2B85">
              <w:t xml:space="preserve"> </w:t>
            </w:r>
            <w:proofErr w:type="spellStart"/>
            <w:r w:rsidRPr="003F2B85">
              <w:t>toetsen</w:t>
            </w:r>
            <w:proofErr w:type="spellEnd"/>
            <w:r w:rsidRPr="003F2B85">
              <w:t xml:space="preserve"> </w:t>
            </w:r>
            <w:proofErr w:type="spellStart"/>
            <w:r w:rsidRPr="003F2B85">
              <w:t>aan</w:t>
            </w:r>
            <w:proofErr w:type="spellEnd"/>
            <w:r w:rsidRPr="003F2B85">
              <w:t xml:space="preserve"> de </w:t>
            </w:r>
            <w:proofErr w:type="spellStart"/>
            <w:r w:rsidRPr="003F2B85">
              <w:t>voorschriften</w:t>
            </w:r>
            <w:proofErr w:type="spellEnd"/>
            <w:r w:rsidRPr="003F2B85">
              <w:t xml:space="preserve"> </w:t>
            </w:r>
            <w:proofErr w:type="spellStart"/>
            <w:r w:rsidRPr="003F2B85">
              <w:t>vanuit</w:t>
            </w:r>
            <w:proofErr w:type="spellEnd"/>
            <w:r w:rsidRPr="003F2B85">
              <w:t xml:space="preserve"> de </w:t>
            </w:r>
            <w:proofErr w:type="spellStart"/>
            <w:r w:rsidRPr="003F2B85">
              <w:t>zorgstandaard</w:t>
            </w:r>
            <w:proofErr w:type="spellEnd"/>
          </w:p>
          <w:p w:rsidR="000A0555" w:rsidRPr="000A0555" w:rsidRDefault="000A0555" w:rsidP="000A0555">
            <w:proofErr w:type="spellStart"/>
            <w:r w:rsidRPr="003F2B85">
              <w:t>Specifieke</w:t>
            </w:r>
            <w:proofErr w:type="spellEnd"/>
            <w:r w:rsidRPr="003F2B85">
              <w:t xml:space="preserve"> </w:t>
            </w:r>
            <w:proofErr w:type="spellStart"/>
            <w:r w:rsidRPr="003F2B85">
              <w:t>thema’s</w:t>
            </w:r>
            <w:proofErr w:type="spellEnd"/>
            <w:r w:rsidRPr="003F2B85">
              <w:t xml:space="preserve"> </w:t>
            </w:r>
            <w:proofErr w:type="spellStart"/>
            <w:r w:rsidRPr="003F2B85">
              <w:t>vanuit</w:t>
            </w:r>
            <w:proofErr w:type="spellEnd"/>
            <w:r w:rsidRPr="003F2B85">
              <w:t xml:space="preserve"> de </w:t>
            </w:r>
            <w:proofErr w:type="spellStart"/>
            <w:r w:rsidRPr="003F2B85">
              <w:t>zorgstandaard</w:t>
            </w:r>
            <w:proofErr w:type="spellEnd"/>
            <w:r w:rsidRPr="003F2B85">
              <w:t xml:space="preserve"> te </w:t>
            </w:r>
            <w:proofErr w:type="spellStart"/>
            <w:r w:rsidRPr="003F2B85">
              <w:t>integreren</w:t>
            </w:r>
            <w:proofErr w:type="spellEnd"/>
            <w:r w:rsidRPr="003F2B85">
              <w:t xml:space="preserve"> in de </w:t>
            </w:r>
            <w:proofErr w:type="spellStart"/>
            <w:r w:rsidRPr="003F2B85">
              <w:t>eigen</w:t>
            </w:r>
            <w:proofErr w:type="spellEnd"/>
            <w:r w:rsidRPr="003F2B85">
              <w:t xml:space="preserve"> </w:t>
            </w:r>
            <w:proofErr w:type="spellStart"/>
            <w:r w:rsidRPr="003F2B85">
              <w:t>praktijk</w:t>
            </w:r>
            <w:proofErr w:type="spellEnd"/>
          </w:p>
          <w:p w:rsidR="007F1491" w:rsidRPr="003B518E" w:rsidRDefault="007F1491" w:rsidP="000A0555">
            <w:pPr>
              <w:ind w:left="720"/>
            </w:pPr>
          </w:p>
        </w:tc>
      </w:tr>
      <w:tr w:rsidR="007F1491" w:rsidRPr="003E5DEE" w:rsidTr="00233972">
        <w:tc>
          <w:tcPr>
            <w:tcW w:w="3544" w:type="dxa"/>
          </w:tcPr>
          <w:p w:rsidR="007F1491" w:rsidRDefault="007F1491" w:rsidP="00233972">
            <w:proofErr w:type="spellStart"/>
            <w:r>
              <w:lastRenderedPageBreak/>
              <w:t>Wijze</w:t>
            </w:r>
            <w:proofErr w:type="spellEnd"/>
            <w:r>
              <w:t xml:space="preserve"> van </w:t>
            </w:r>
            <w:proofErr w:type="spellStart"/>
            <w:r>
              <w:t>kennisoverdracht</w:t>
            </w:r>
            <w:proofErr w:type="spellEnd"/>
          </w:p>
          <w:p w:rsidR="007F1491" w:rsidRPr="003E5DEE" w:rsidRDefault="007F1491" w:rsidP="00233972"/>
        </w:tc>
        <w:tc>
          <w:tcPr>
            <w:tcW w:w="5670" w:type="dxa"/>
          </w:tcPr>
          <w:p w:rsidR="000A0555" w:rsidRPr="003F2B85" w:rsidRDefault="000A0555" w:rsidP="000A0555">
            <w:proofErr w:type="spellStart"/>
            <w:r w:rsidRPr="003F2B85">
              <w:t>Werkvormen</w:t>
            </w:r>
            <w:proofErr w:type="spellEnd"/>
            <w:r w:rsidRPr="003F2B85">
              <w:t xml:space="preserve"> </w:t>
            </w:r>
            <w:proofErr w:type="spellStart"/>
            <w:r w:rsidRPr="003F2B85">
              <w:t>zijn</w:t>
            </w:r>
            <w:proofErr w:type="spellEnd"/>
            <w:r w:rsidRPr="003F2B85">
              <w:t xml:space="preserve">: </w:t>
            </w:r>
            <w:proofErr w:type="spellStart"/>
            <w:r w:rsidRPr="003F2B85">
              <w:t>modelling</w:t>
            </w:r>
            <w:proofErr w:type="spellEnd"/>
            <w:r w:rsidRPr="003F2B85">
              <w:t xml:space="preserve"> via </w:t>
            </w:r>
            <w:proofErr w:type="spellStart"/>
            <w:r w:rsidRPr="003F2B85">
              <w:t>rollenspel</w:t>
            </w:r>
            <w:proofErr w:type="spellEnd"/>
            <w:r w:rsidRPr="003F2B85">
              <w:t xml:space="preserve">, </w:t>
            </w:r>
            <w:proofErr w:type="spellStart"/>
            <w:r w:rsidRPr="003F2B85">
              <w:t>presentatie</w:t>
            </w:r>
            <w:proofErr w:type="spellEnd"/>
            <w:r w:rsidRPr="003F2B85">
              <w:t xml:space="preserve">, </w:t>
            </w:r>
            <w:proofErr w:type="spellStart"/>
            <w:r w:rsidRPr="003F2B85">
              <w:t>interactief</w:t>
            </w:r>
            <w:proofErr w:type="spellEnd"/>
            <w:r w:rsidRPr="003F2B85">
              <w:t xml:space="preserve"> </w:t>
            </w:r>
            <w:proofErr w:type="spellStart"/>
            <w:r w:rsidRPr="003F2B85">
              <w:t>debat</w:t>
            </w:r>
            <w:proofErr w:type="spellEnd"/>
            <w:r w:rsidRPr="003F2B85">
              <w:t>.</w:t>
            </w:r>
          </w:p>
          <w:p w:rsidR="00C00AE7" w:rsidRPr="003E5DEE" w:rsidRDefault="00C00AE7" w:rsidP="000A0555"/>
        </w:tc>
      </w:tr>
      <w:tr w:rsidR="007F1491" w:rsidRPr="003E5DEE" w:rsidTr="00233972">
        <w:tc>
          <w:tcPr>
            <w:tcW w:w="3544" w:type="dxa"/>
          </w:tcPr>
          <w:p w:rsidR="007F1491" w:rsidRPr="003E5DEE" w:rsidRDefault="007F1491" w:rsidP="00233972">
            <w:proofErr w:type="spellStart"/>
            <w:r>
              <w:t>Bijbehorende</w:t>
            </w:r>
            <w:proofErr w:type="spellEnd"/>
            <w:r>
              <w:t xml:space="preserve"> </w:t>
            </w:r>
            <w:proofErr w:type="spellStart"/>
            <w:r>
              <w:t>literatuur</w:t>
            </w:r>
            <w:proofErr w:type="spellEnd"/>
            <w:r>
              <w:t xml:space="preserve"> / filmmateriaal / rollenspel</w:t>
            </w:r>
          </w:p>
        </w:tc>
        <w:tc>
          <w:tcPr>
            <w:tcW w:w="5670" w:type="dxa"/>
          </w:tcPr>
          <w:p w:rsidR="007F1491" w:rsidRPr="003E5DEE" w:rsidRDefault="000A0555" w:rsidP="000A0555">
            <w:pPr>
              <w:pStyle w:val="libpara1"/>
              <w:shd w:val="clear" w:color="auto" w:fill="FFFFFF"/>
              <w:spacing w:before="0" w:beforeAutospacing="0" w:after="0" w:afterAutospacing="0" w:line="240" w:lineRule="auto"/>
            </w:pPr>
            <w:proofErr w:type="spellStart"/>
            <w:r w:rsidRPr="000A0555">
              <w:rPr>
                <w:rFonts w:ascii="Arial" w:hAnsi="Arial" w:cs="Arial"/>
                <w:color w:val="auto"/>
                <w:sz w:val="20"/>
                <w:szCs w:val="20"/>
              </w:rPr>
              <w:t>Wordt</w:t>
            </w:r>
            <w:proofErr w:type="spellEnd"/>
            <w:r w:rsidRPr="000A0555">
              <w:rPr>
                <w:rFonts w:ascii="Arial" w:hAnsi="Arial" w:cs="Arial"/>
                <w:color w:val="auto"/>
                <w:sz w:val="20"/>
                <w:szCs w:val="20"/>
              </w:rPr>
              <w:t xml:space="preserve"> </w:t>
            </w:r>
            <w:r>
              <w:rPr>
                <w:rFonts w:ascii="Arial" w:hAnsi="Arial" w:cs="Arial"/>
                <w:color w:val="auto"/>
                <w:sz w:val="20"/>
                <w:szCs w:val="20"/>
              </w:rPr>
              <w:t xml:space="preserve">op de dag </w:t>
            </w:r>
            <w:proofErr w:type="spellStart"/>
            <w:r>
              <w:rPr>
                <w:rFonts w:ascii="Arial" w:hAnsi="Arial" w:cs="Arial"/>
                <w:color w:val="auto"/>
                <w:sz w:val="20"/>
                <w:szCs w:val="20"/>
              </w:rPr>
              <w:t>zelf</w:t>
            </w:r>
            <w:proofErr w:type="spellEnd"/>
            <w:r w:rsidRPr="000A0555">
              <w:rPr>
                <w:rFonts w:ascii="Arial" w:hAnsi="Arial" w:cs="Arial"/>
                <w:color w:val="auto"/>
                <w:sz w:val="20"/>
                <w:szCs w:val="20"/>
              </w:rPr>
              <w:t xml:space="preserve"> </w:t>
            </w:r>
            <w:proofErr w:type="spellStart"/>
            <w:r w:rsidRPr="000A0555">
              <w:rPr>
                <w:rFonts w:ascii="Arial" w:hAnsi="Arial" w:cs="Arial"/>
                <w:color w:val="auto"/>
                <w:sz w:val="20"/>
                <w:szCs w:val="20"/>
              </w:rPr>
              <w:t>aangeleverd</w:t>
            </w:r>
            <w:proofErr w:type="spellEnd"/>
            <w:r w:rsidRPr="000A0555">
              <w:rPr>
                <w:rFonts w:ascii="Arial" w:hAnsi="Arial" w:cs="Arial"/>
                <w:color w:val="auto"/>
                <w:sz w:val="20"/>
                <w:szCs w:val="20"/>
              </w:rPr>
              <w:t xml:space="preserve"> door de </w:t>
            </w:r>
            <w:proofErr w:type="spellStart"/>
            <w:r w:rsidRPr="000A0555">
              <w:rPr>
                <w:rFonts w:ascii="Arial" w:hAnsi="Arial" w:cs="Arial"/>
                <w:color w:val="auto"/>
                <w:sz w:val="20"/>
                <w:szCs w:val="20"/>
              </w:rPr>
              <w:t>sprekers</w:t>
            </w:r>
            <w:proofErr w:type="spellEnd"/>
            <w:r>
              <w:rPr>
                <w:rFonts w:ascii="Arial" w:hAnsi="Arial" w:cs="Arial"/>
                <w:color w:val="auto"/>
                <w:sz w:val="20"/>
                <w:szCs w:val="20"/>
              </w:rPr>
              <w:t xml:space="preserve">. </w:t>
            </w:r>
            <w:proofErr w:type="spellStart"/>
            <w:r>
              <w:rPr>
                <w:rFonts w:ascii="Arial" w:hAnsi="Arial" w:cs="Arial"/>
                <w:color w:val="auto"/>
                <w:sz w:val="20"/>
                <w:szCs w:val="20"/>
              </w:rPr>
              <w:t>Presentaties</w:t>
            </w:r>
            <w:proofErr w:type="spellEnd"/>
            <w:r>
              <w:rPr>
                <w:rFonts w:ascii="Arial" w:hAnsi="Arial" w:cs="Arial"/>
                <w:color w:val="auto"/>
                <w:sz w:val="20"/>
                <w:szCs w:val="20"/>
              </w:rPr>
              <w:t xml:space="preserve"> / </w:t>
            </w:r>
            <w:proofErr w:type="spellStart"/>
            <w:r>
              <w:rPr>
                <w:rFonts w:ascii="Arial" w:hAnsi="Arial" w:cs="Arial"/>
                <w:color w:val="auto"/>
                <w:sz w:val="20"/>
                <w:szCs w:val="20"/>
              </w:rPr>
              <w:t>filmmateriaal</w:t>
            </w:r>
            <w:proofErr w:type="spellEnd"/>
            <w:r>
              <w:rPr>
                <w:rFonts w:ascii="Arial" w:hAnsi="Arial" w:cs="Arial"/>
                <w:color w:val="auto"/>
                <w:sz w:val="20"/>
                <w:szCs w:val="20"/>
              </w:rPr>
              <w:t xml:space="preserve"> e.. </w:t>
            </w:r>
            <w:proofErr w:type="spellStart"/>
            <w:r>
              <w:rPr>
                <w:rFonts w:ascii="Arial" w:hAnsi="Arial" w:cs="Arial"/>
                <w:color w:val="auto"/>
                <w:sz w:val="20"/>
                <w:szCs w:val="20"/>
              </w:rPr>
              <w:t>worden</w:t>
            </w:r>
            <w:proofErr w:type="spellEnd"/>
            <w:r>
              <w:rPr>
                <w:rFonts w:ascii="Arial" w:hAnsi="Arial" w:cs="Arial"/>
                <w:color w:val="auto"/>
                <w:sz w:val="20"/>
                <w:szCs w:val="20"/>
              </w:rPr>
              <w:t xml:space="preserve">  </w:t>
            </w:r>
            <w:proofErr w:type="spellStart"/>
            <w:r>
              <w:rPr>
                <w:rFonts w:ascii="Arial" w:hAnsi="Arial" w:cs="Arial"/>
                <w:color w:val="auto"/>
                <w:sz w:val="20"/>
                <w:szCs w:val="20"/>
              </w:rPr>
              <w:t>na</w:t>
            </w:r>
            <w:proofErr w:type="spellEnd"/>
            <w:r>
              <w:rPr>
                <w:rFonts w:ascii="Arial" w:hAnsi="Arial" w:cs="Arial"/>
                <w:color w:val="auto"/>
                <w:sz w:val="20"/>
                <w:szCs w:val="20"/>
              </w:rPr>
              <w:t xml:space="preserve"> </w:t>
            </w:r>
            <w:proofErr w:type="spellStart"/>
            <w:r>
              <w:rPr>
                <w:rFonts w:ascii="Arial" w:hAnsi="Arial" w:cs="Arial"/>
                <w:color w:val="auto"/>
                <w:sz w:val="20"/>
                <w:szCs w:val="20"/>
              </w:rPr>
              <w:t>afloop</w:t>
            </w:r>
            <w:proofErr w:type="spellEnd"/>
            <w:r>
              <w:rPr>
                <w:rFonts w:ascii="Arial" w:hAnsi="Arial" w:cs="Arial"/>
                <w:color w:val="auto"/>
                <w:sz w:val="20"/>
                <w:szCs w:val="20"/>
              </w:rPr>
              <w:t xml:space="preserve"> via </w:t>
            </w:r>
            <w:proofErr w:type="spellStart"/>
            <w:r>
              <w:rPr>
                <w:rFonts w:ascii="Arial" w:hAnsi="Arial" w:cs="Arial"/>
                <w:color w:val="auto"/>
                <w:sz w:val="20"/>
                <w:szCs w:val="20"/>
              </w:rPr>
              <w:t>onze</w:t>
            </w:r>
            <w:proofErr w:type="spellEnd"/>
            <w:r>
              <w:rPr>
                <w:rFonts w:ascii="Arial" w:hAnsi="Arial" w:cs="Arial"/>
                <w:color w:val="auto"/>
                <w:sz w:val="20"/>
                <w:szCs w:val="20"/>
              </w:rPr>
              <w:t xml:space="preserve"> website ter </w:t>
            </w:r>
            <w:proofErr w:type="spellStart"/>
            <w:r>
              <w:rPr>
                <w:rFonts w:ascii="Arial" w:hAnsi="Arial" w:cs="Arial"/>
                <w:color w:val="auto"/>
                <w:sz w:val="20"/>
                <w:szCs w:val="20"/>
              </w:rPr>
              <w:t>beschikking</w:t>
            </w:r>
            <w:proofErr w:type="spellEnd"/>
            <w:r>
              <w:rPr>
                <w:rFonts w:ascii="Arial" w:hAnsi="Arial" w:cs="Arial"/>
                <w:color w:val="auto"/>
                <w:sz w:val="20"/>
                <w:szCs w:val="20"/>
              </w:rPr>
              <w:t xml:space="preserve"> </w:t>
            </w:r>
            <w:proofErr w:type="spellStart"/>
            <w:r>
              <w:rPr>
                <w:rFonts w:ascii="Arial" w:hAnsi="Arial" w:cs="Arial"/>
                <w:color w:val="auto"/>
                <w:sz w:val="20"/>
                <w:szCs w:val="20"/>
              </w:rPr>
              <w:t>gesteld</w:t>
            </w:r>
            <w:proofErr w:type="spellEnd"/>
            <w:r>
              <w:rPr>
                <w:rFonts w:ascii="Arial" w:hAnsi="Arial" w:cs="Arial"/>
                <w:color w:val="auto"/>
                <w:sz w:val="20"/>
                <w:szCs w:val="20"/>
              </w:rPr>
              <w:t xml:space="preserve"> </w:t>
            </w:r>
            <w:proofErr w:type="spellStart"/>
            <w:r>
              <w:rPr>
                <w:rFonts w:ascii="Arial" w:hAnsi="Arial" w:cs="Arial"/>
                <w:color w:val="auto"/>
                <w:sz w:val="20"/>
                <w:szCs w:val="20"/>
              </w:rPr>
              <w:t>aan</w:t>
            </w:r>
            <w:proofErr w:type="spellEnd"/>
            <w:r>
              <w:rPr>
                <w:rFonts w:ascii="Arial" w:hAnsi="Arial" w:cs="Arial"/>
                <w:color w:val="auto"/>
                <w:sz w:val="20"/>
                <w:szCs w:val="20"/>
              </w:rPr>
              <w:t xml:space="preserve"> de </w:t>
            </w:r>
            <w:proofErr w:type="spellStart"/>
            <w:r>
              <w:rPr>
                <w:rFonts w:ascii="Arial" w:hAnsi="Arial" w:cs="Arial"/>
                <w:color w:val="auto"/>
                <w:sz w:val="20"/>
                <w:szCs w:val="20"/>
              </w:rPr>
              <w:t>bezoekers</w:t>
            </w:r>
            <w:proofErr w:type="spellEnd"/>
            <w:r>
              <w:rPr>
                <w:rFonts w:ascii="Arial" w:hAnsi="Arial" w:cs="Arial"/>
                <w:color w:val="auto"/>
                <w:sz w:val="20"/>
                <w:szCs w:val="20"/>
              </w:rPr>
              <w:t>.</w:t>
            </w:r>
          </w:p>
        </w:tc>
      </w:tr>
      <w:tr w:rsidR="007F1491" w:rsidRPr="003E5DEE" w:rsidTr="00233972">
        <w:tc>
          <w:tcPr>
            <w:tcW w:w="3544" w:type="dxa"/>
          </w:tcPr>
          <w:p w:rsidR="007F1491" w:rsidRDefault="007F1491" w:rsidP="00233972">
            <w:proofErr w:type="spellStart"/>
            <w:r>
              <w:t>Overig</w:t>
            </w:r>
            <w:proofErr w:type="spellEnd"/>
          </w:p>
          <w:p w:rsidR="007F1491" w:rsidRPr="003E5DEE" w:rsidRDefault="007F1491" w:rsidP="00233972"/>
        </w:tc>
        <w:tc>
          <w:tcPr>
            <w:tcW w:w="5670" w:type="dxa"/>
          </w:tcPr>
          <w:p w:rsidR="007F1491" w:rsidRPr="003E5DEE" w:rsidRDefault="007F1491" w:rsidP="00233972"/>
        </w:tc>
      </w:tr>
    </w:tbl>
    <w:p w:rsidR="007F1491" w:rsidRDefault="007F1491" w:rsidP="007F1491">
      <w:pPr>
        <w:rPr>
          <w:b/>
          <w:sz w:val="22"/>
          <w:szCs w:val="22"/>
          <w:u w:val="single"/>
        </w:rPr>
      </w:pPr>
    </w:p>
    <w:p w:rsidR="007F1491" w:rsidRDefault="007F1491" w:rsidP="007F1491">
      <w:pPr>
        <w:rPr>
          <w:b/>
          <w:sz w:val="22"/>
          <w:szCs w:val="22"/>
          <w:u w:val="single"/>
        </w:rPr>
      </w:pPr>
    </w:p>
    <w:p w:rsidR="00912FAA" w:rsidRDefault="00912FAA"/>
    <w:sectPr w:rsidR="00912FAA" w:rsidSect="00233972">
      <w:headerReference w:type="first" r:id="rId7"/>
      <w:pgSz w:w="11906" w:h="16838"/>
      <w:pgMar w:top="1418" w:right="1418"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F3F" w:rsidRDefault="00983F3F" w:rsidP="008928B6">
      <w:r>
        <w:separator/>
      </w:r>
    </w:p>
  </w:endnote>
  <w:endnote w:type="continuationSeparator" w:id="0">
    <w:p w:rsidR="00983F3F" w:rsidRDefault="00983F3F" w:rsidP="008928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F3F" w:rsidRDefault="00983F3F" w:rsidP="008928B6">
      <w:r>
        <w:separator/>
      </w:r>
    </w:p>
  </w:footnote>
  <w:footnote w:type="continuationSeparator" w:id="0">
    <w:p w:rsidR="00983F3F" w:rsidRDefault="00983F3F" w:rsidP="00892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F3F" w:rsidRDefault="00983F3F">
    <w:pPr>
      <w:pStyle w:val="Koptekst"/>
    </w:pPr>
    <w:r>
      <w:rPr>
        <w:noProof/>
      </w:rPr>
      <w:drawing>
        <wp:anchor distT="0" distB="0" distL="114300" distR="114300" simplePos="0" relativeHeight="251659264" behindDoc="0" locked="0" layoutInCell="1" allowOverlap="1">
          <wp:simplePos x="0" y="0"/>
          <wp:positionH relativeFrom="column">
            <wp:posOffset>-776605</wp:posOffset>
          </wp:positionH>
          <wp:positionV relativeFrom="paragraph">
            <wp:posOffset>-335915</wp:posOffset>
          </wp:positionV>
          <wp:extent cx="3238500" cy="895350"/>
          <wp:effectExtent l="19050" t="0" r="0" b="0"/>
          <wp:wrapSquare wrapText="bothSides"/>
          <wp:docPr id="5" name="Afbeelding 4" descr="deviersprong_blauw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iersprong_blauw_01.jpg"/>
                  <pic:cNvPicPr/>
                </pic:nvPicPr>
                <pic:blipFill>
                  <a:blip r:embed="rId1"/>
                  <a:stretch>
                    <a:fillRect/>
                  </a:stretch>
                </pic:blipFill>
                <pic:spPr>
                  <a:xfrm>
                    <a:off x="0" y="0"/>
                    <a:ext cx="3238500" cy="895350"/>
                  </a:xfrm>
                  <a:prstGeom prst="rect">
                    <a:avLst/>
                  </a:prstGeom>
                </pic:spPr>
              </pic:pic>
            </a:graphicData>
          </a:graphic>
        </wp:anchor>
      </w:drawing>
    </w:r>
  </w:p>
  <w:p w:rsidR="00983F3F" w:rsidRDefault="00983F3F">
    <w:pPr>
      <w:pStyle w:val="Koptekst"/>
    </w:pPr>
  </w:p>
  <w:p w:rsidR="00983F3F" w:rsidRDefault="00983F3F">
    <w:pPr>
      <w:pStyle w:val="Koptekst"/>
    </w:pPr>
  </w:p>
  <w:p w:rsidR="00983F3F" w:rsidRDefault="00983F3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EC5"/>
    <w:multiLevelType w:val="hybridMultilevel"/>
    <w:tmpl w:val="25DCBD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1E6229"/>
    <w:multiLevelType w:val="hybridMultilevel"/>
    <w:tmpl w:val="240422A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1">
      <w:start w:val="1"/>
      <w:numFmt w:val="bullet"/>
      <w:lvlText w:val=""/>
      <w:lvlJc w:val="left"/>
      <w:pPr>
        <w:ind w:left="2520" w:hanging="360"/>
      </w:pPr>
      <w:rPr>
        <w:rFonts w:ascii="Symbol" w:hAnsi="Symbol"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4A52F4C"/>
    <w:multiLevelType w:val="hybridMultilevel"/>
    <w:tmpl w:val="5848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A62B2"/>
    <w:multiLevelType w:val="hybridMultilevel"/>
    <w:tmpl w:val="4A94894E"/>
    <w:lvl w:ilvl="0" w:tplc="04130001">
      <w:start w:val="1"/>
      <w:numFmt w:val="bullet"/>
      <w:lvlText w:val=""/>
      <w:lvlJc w:val="left"/>
      <w:pPr>
        <w:ind w:left="3240" w:hanging="360"/>
      </w:pPr>
      <w:rPr>
        <w:rFonts w:ascii="Symbol" w:hAnsi="Symbol" w:hint="default"/>
      </w:rPr>
    </w:lvl>
    <w:lvl w:ilvl="1" w:tplc="04130003" w:tentative="1">
      <w:start w:val="1"/>
      <w:numFmt w:val="bullet"/>
      <w:lvlText w:val="o"/>
      <w:lvlJc w:val="left"/>
      <w:pPr>
        <w:ind w:left="3960" w:hanging="360"/>
      </w:pPr>
      <w:rPr>
        <w:rFonts w:ascii="Courier New" w:hAnsi="Courier New" w:cs="Courier New" w:hint="default"/>
      </w:rPr>
    </w:lvl>
    <w:lvl w:ilvl="2" w:tplc="04130005" w:tentative="1">
      <w:start w:val="1"/>
      <w:numFmt w:val="bullet"/>
      <w:lvlText w:val=""/>
      <w:lvlJc w:val="left"/>
      <w:pPr>
        <w:ind w:left="4680" w:hanging="360"/>
      </w:pPr>
      <w:rPr>
        <w:rFonts w:ascii="Wingdings" w:hAnsi="Wingdings" w:hint="default"/>
      </w:rPr>
    </w:lvl>
    <w:lvl w:ilvl="3" w:tplc="04130001" w:tentative="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abstractNum w:abstractNumId="4">
    <w:nsid w:val="1F7B61BB"/>
    <w:multiLevelType w:val="hybridMultilevel"/>
    <w:tmpl w:val="3B2EC7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F506DC"/>
    <w:multiLevelType w:val="hybridMultilevel"/>
    <w:tmpl w:val="FA7AD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8783081"/>
    <w:multiLevelType w:val="hybridMultilevel"/>
    <w:tmpl w:val="44746DD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nsid w:val="35FE01B3"/>
    <w:multiLevelType w:val="hybridMultilevel"/>
    <w:tmpl w:val="DCFAFD7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nsid w:val="3E0F10E1"/>
    <w:multiLevelType w:val="hybridMultilevel"/>
    <w:tmpl w:val="B672E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F485B7A"/>
    <w:multiLevelType w:val="hybridMultilevel"/>
    <w:tmpl w:val="49C0C4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FE454E5"/>
    <w:multiLevelType w:val="hybridMultilevel"/>
    <w:tmpl w:val="ACD857A8"/>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3583D15"/>
    <w:multiLevelType w:val="hybridMultilevel"/>
    <w:tmpl w:val="32344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400684E"/>
    <w:multiLevelType w:val="hybridMultilevel"/>
    <w:tmpl w:val="829ACFCA"/>
    <w:lvl w:ilvl="0" w:tplc="0964B448">
      <w:start w:val="1"/>
      <w:numFmt w:val="bullet"/>
      <w:lvlText w:val="•"/>
      <w:lvlJc w:val="left"/>
      <w:pPr>
        <w:tabs>
          <w:tab w:val="num" w:pos="720"/>
        </w:tabs>
        <w:ind w:left="720" w:hanging="360"/>
      </w:pPr>
      <w:rPr>
        <w:rFonts w:ascii="Times New Roman" w:hAnsi="Times New Roman" w:hint="default"/>
      </w:rPr>
    </w:lvl>
    <w:lvl w:ilvl="1" w:tplc="AC2C8122" w:tentative="1">
      <w:start w:val="1"/>
      <w:numFmt w:val="bullet"/>
      <w:lvlText w:val="•"/>
      <w:lvlJc w:val="left"/>
      <w:pPr>
        <w:tabs>
          <w:tab w:val="num" w:pos="1440"/>
        </w:tabs>
        <w:ind w:left="1440" w:hanging="360"/>
      </w:pPr>
      <w:rPr>
        <w:rFonts w:ascii="Times New Roman" w:hAnsi="Times New Roman" w:hint="default"/>
      </w:rPr>
    </w:lvl>
    <w:lvl w:ilvl="2" w:tplc="621EB06E" w:tentative="1">
      <w:start w:val="1"/>
      <w:numFmt w:val="bullet"/>
      <w:lvlText w:val="•"/>
      <w:lvlJc w:val="left"/>
      <w:pPr>
        <w:tabs>
          <w:tab w:val="num" w:pos="2160"/>
        </w:tabs>
        <w:ind w:left="2160" w:hanging="360"/>
      </w:pPr>
      <w:rPr>
        <w:rFonts w:ascii="Times New Roman" w:hAnsi="Times New Roman" w:hint="default"/>
      </w:rPr>
    </w:lvl>
    <w:lvl w:ilvl="3" w:tplc="15AA5A6E" w:tentative="1">
      <w:start w:val="1"/>
      <w:numFmt w:val="bullet"/>
      <w:lvlText w:val="•"/>
      <w:lvlJc w:val="left"/>
      <w:pPr>
        <w:tabs>
          <w:tab w:val="num" w:pos="2880"/>
        </w:tabs>
        <w:ind w:left="2880" w:hanging="360"/>
      </w:pPr>
      <w:rPr>
        <w:rFonts w:ascii="Times New Roman" w:hAnsi="Times New Roman" w:hint="default"/>
      </w:rPr>
    </w:lvl>
    <w:lvl w:ilvl="4" w:tplc="881AE034" w:tentative="1">
      <w:start w:val="1"/>
      <w:numFmt w:val="bullet"/>
      <w:lvlText w:val="•"/>
      <w:lvlJc w:val="left"/>
      <w:pPr>
        <w:tabs>
          <w:tab w:val="num" w:pos="3600"/>
        </w:tabs>
        <w:ind w:left="3600" w:hanging="360"/>
      </w:pPr>
      <w:rPr>
        <w:rFonts w:ascii="Times New Roman" w:hAnsi="Times New Roman" w:hint="default"/>
      </w:rPr>
    </w:lvl>
    <w:lvl w:ilvl="5" w:tplc="A50A08C0" w:tentative="1">
      <w:start w:val="1"/>
      <w:numFmt w:val="bullet"/>
      <w:lvlText w:val="•"/>
      <w:lvlJc w:val="left"/>
      <w:pPr>
        <w:tabs>
          <w:tab w:val="num" w:pos="4320"/>
        </w:tabs>
        <w:ind w:left="4320" w:hanging="360"/>
      </w:pPr>
      <w:rPr>
        <w:rFonts w:ascii="Times New Roman" w:hAnsi="Times New Roman" w:hint="default"/>
      </w:rPr>
    </w:lvl>
    <w:lvl w:ilvl="6" w:tplc="EC9EF238" w:tentative="1">
      <w:start w:val="1"/>
      <w:numFmt w:val="bullet"/>
      <w:lvlText w:val="•"/>
      <w:lvlJc w:val="left"/>
      <w:pPr>
        <w:tabs>
          <w:tab w:val="num" w:pos="5040"/>
        </w:tabs>
        <w:ind w:left="5040" w:hanging="360"/>
      </w:pPr>
      <w:rPr>
        <w:rFonts w:ascii="Times New Roman" w:hAnsi="Times New Roman" w:hint="default"/>
      </w:rPr>
    </w:lvl>
    <w:lvl w:ilvl="7" w:tplc="0F5211A0" w:tentative="1">
      <w:start w:val="1"/>
      <w:numFmt w:val="bullet"/>
      <w:lvlText w:val="•"/>
      <w:lvlJc w:val="left"/>
      <w:pPr>
        <w:tabs>
          <w:tab w:val="num" w:pos="5760"/>
        </w:tabs>
        <w:ind w:left="5760" w:hanging="360"/>
      </w:pPr>
      <w:rPr>
        <w:rFonts w:ascii="Times New Roman" w:hAnsi="Times New Roman" w:hint="default"/>
      </w:rPr>
    </w:lvl>
    <w:lvl w:ilvl="8" w:tplc="A0A8BEF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6F26725"/>
    <w:multiLevelType w:val="hybridMultilevel"/>
    <w:tmpl w:val="9496E2CE"/>
    <w:lvl w:ilvl="0" w:tplc="804EACBE">
      <w:start w:val="1"/>
      <w:numFmt w:val="bullet"/>
      <w:lvlText w:val="•"/>
      <w:lvlJc w:val="left"/>
      <w:pPr>
        <w:tabs>
          <w:tab w:val="num" w:pos="720"/>
        </w:tabs>
        <w:ind w:left="720" w:hanging="360"/>
      </w:pPr>
      <w:rPr>
        <w:rFonts w:ascii="Times New Roman" w:hAnsi="Times New Roman" w:hint="default"/>
      </w:rPr>
    </w:lvl>
    <w:lvl w:ilvl="1" w:tplc="84809B60" w:tentative="1">
      <w:start w:val="1"/>
      <w:numFmt w:val="bullet"/>
      <w:lvlText w:val="•"/>
      <w:lvlJc w:val="left"/>
      <w:pPr>
        <w:tabs>
          <w:tab w:val="num" w:pos="1440"/>
        </w:tabs>
        <w:ind w:left="1440" w:hanging="360"/>
      </w:pPr>
      <w:rPr>
        <w:rFonts w:ascii="Times New Roman" w:hAnsi="Times New Roman" w:hint="default"/>
      </w:rPr>
    </w:lvl>
    <w:lvl w:ilvl="2" w:tplc="29224BA0">
      <w:start w:val="1"/>
      <w:numFmt w:val="bullet"/>
      <w:lvlText w:val="•"/>
      <w:lvlJc w:val="left"/>
      <w:pPr>
        <w:tabs>
          <w:tab w:val="num" w:pos="2160"/>
        </w:tabs>
        <w:ind w:left="2160" w:hanging="360"/>
      </w:pPr>
      <w:rPr>
        <w:rFonts w:ascii="Times New Roman" w:hAnsi="Times New Roman" w:hint="default"/>
      </w:rPr>
    </w:lvl>
    <w:lvl w:ilvl="3" w:tplc="C6EAA154" w:tentative="1">
      <w:start w:val="1"/>
      <w:numFmt w:val="bullet"/>
      <w:lvlText w:val="•"/>
      <w:lvlJc w:val="left"/>
      <w:pPr>
        <w:tabs>
          <w:tab w:val="num" w:pos="2880"/>
        </w:tabs>
        <w:ind w:left="2880" w:hanging="360"/>
      </w:pPr>
      <w:rPr>
        <w:rFonts w:ascii="Times New Roman" w:hAnsi="Times New Roman" w:hint="default"/>
      </w:rPr>
    </w:lvl>
    <w:lvl w:ilvl="4" w:tplc="A820433E" w:tentative="1">
      <w:start w:val="1"/>
      <w:numFmt w:val="bullet"/>
      <w:lvlText w:val="•"/>
      <w:lvlJc w:val="left"/>
      <w:pPr>
        <w:tabs>
          <w:tab w:val="num" w:pos="3600"/>
        </w:tabs>
        <w:ind w:left="3600" w:hanging="360"/>
      </w:pPr>
      <w:rPr>
        <w:rFonts w:ascii="Times New Roman" w:hAnsi="Times New Roman" w:hint="default"/>
      </w:rPr>
    </w:lvl>
    <w:lvl w:ilvl="5" w:tplc="F0D4B2C4" w:tentative="1">
      <w:start w:val="1"/>
      <w:numFmt w:val="bullet"/>
      <w:lvlText w:val="•"/>
      <w:lvlJc w:val="left"/>
      <w:pPr>
        <w:tabs>
          <w:tab w:val="num" w:pos="4320"/>
        </w:tabs>
        <w:ind w:left="4320" w:hanging="360"/>
      </w:pPr>
      <w:rPr>
        <w:rFonts w:ascii="Times New Roman" w:hAnsi="Times New Roman" w:hint="default"/>
      </w:rPr>
    </w:lvl>
    <w:lvl w:ilvl="6" w:tplc="BBFEB03C" w:tentative="1">
      <w:start w:val="1"/>
      <w:numFmt w:val="bullet"/>
      <w:lvlText w:val="•"/>
      <w:lvlJc w:val="left"/>
      <w:pPr>
        <w:tabs>
          <w:tab w:val="num" w:pos="5040"/>
        </w:tabs>
        <w:ind w:left="5040" w:hanging="360"/>
      </w:pPr>
      <w:rPr>
        <w:rFonts w:ascii="Times New Roman" w:hAnsi="Times New Roman" w:hint="default"/>
      </w:rPr>
    </w:lvl>
    <w:lvl w:ilvl="7" w:tplc="5AA84EF4" w:tentative="1">
      <w:start w:val="1"/>
      <w:numFmt w:val="bullet"/>
      <w:lvlText w:val="•"/>
      <w:lvlJc w:val="left"/>
      <w:pPr>
        <w:tabs>
          <w:tab w:val="num" w:pos="5760"/>
        </w:tabs>
        <w:ind w:left="5760" w:hanging="360"/>
      </w:pPr>
      <w:rPr>
        <w:rFonts w:ascii="Times New Roman" w:hAnsi="Times New Roman" w:hint="default"/>
      </w:rPr>
    </w:lvl>
    <w:lvl w:ilvl="8" w:tplc="3498367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9975FB4"/>
    <w:multiLevelType w:val="hybridMultilevel"/>
    <w:tmpl w:val="298C3952"/>
    <w:lvl w:ilvl="0" w:tplc="0409000F">
      <w:start w:val="1"/>
      <w:numFmt w:val="decimal"/>
      <w:lvlText w:val="%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057A7B"/>
    <w:multiLevelType w:val="hybridMultilevel"/>
    <w:tmpl w:val="39C6B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8237685"/>
    <w:multiLevelType w:val="hybridMultilevel"/>
    <w:tmpl w:val="561E5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A0D63A6"/>
    <w:multiLevelType w:val="hybridMultilevel"/>
    <w:tmpl w:val="2D94046A"/>
    <w:lvl w:ilvl="0" w:tplc="C7AED6F6">
      <w:start w:val="1"/>
      <w:numFmt w:val="bullet"/>
      <w:lvlText w:val="–"/>
      <w:lvlJc w:val="left"/>
      <w:pPr>
        <w:tabs>
          <w:tab w:val="num" w:pos="720"/>
        </w:tabs>
        <w:ind w:left="720" w:hanging="360"/>
      </w:pPr>
      <w:rPr>
        <w:rFonts w:ascii="Times New Roman" w:hAnsi="Times New Roman" w:hint="default"/>
      </w:rPr>
    </w:lvl>
    <w:lvl w:ilvl="1" w:tplc="56CA186C">
      <w:start w:val="1"/>
      <w:numFmt w:val="bullet"/>
      <w:lvlText w:val="–"/>
      <w:lvlJc w:val="left"/>
      <w:pPr>
        <w:tabs>
          <w:tab w:val="num" w:pos="1440"/>
        </w:tabs>
        <w:ind w:left="1440" w:hanging="360"/>
      </w:pPr>
      <w:rPr>
        <w:rFonts w:ascii="Times New Roman" w:hAnsi="Times New Roman" w:hint="default"/>
      </w:rPr>
    </w:lvl>
    <w:lvl w:ilvl="2" w:tplc="4CB2CBA8" w:tentative="1">
      <w:start w:val="1"/>
      <w:numFmt w:val="bullet"/>
      <w:lvlText w:val="–"/>
      <w:lvlJc w:val="left"/>
      <w:pPr>
        <w:tabs>
          <w:tab w:val="num" w:pos="2160"/>
        </w:tabs>
        <w:ind w:left="2160" w:hanging="360"/>
      </w:pPr>
      <w:rPr>
        <w:rFonts w:ascii="Times New Roman" w:hAnsi="Times New Roman" w:hint="default"/>
      </w:rPr>
    </w:lvl>
    <w:lvl w:ilvl="3" w:tplc="83E8C494" w:tentative="1">
      <w:start w:val="1"/>
      <w:numFmt w:val="bullet"/>
      <w:lvlText w:val="–"/>
      <w:lvlJc w:val="left"/>
      <w:pPr>
        <w:tabs>
          <w:tab w:val="num" w:pos="2880"/>
        </w:tabs>
        <w:ind w:left="2880" w:hanging="360"/>
      </w:pPr>
      <w:rPr>
        <w:rFonts w:ascii="Times New Roman" w:hAnsi="Times New Roman" w:hint="default"/>
      </w:rPr>
    </w:lvl>
    <w:lvl w:ilvl="4" w:tplc="1E7CCEDA" w:tentative="1">
      <w:start w:val="1"/>
      <w:numFmt w:val="bullet"/>
      <w:lvlText w:val="–"/>
      <w:lvlJc w:val="left"/>
      <w:pPr>
        <w:tabs>
          <w:tab w:val="num" w:pos="3600"/>
        </w:tabs>
        <w:ind w:left="3600" w:hanging="360"/>
      </w:pPr>
      <w:rPr>
        <w:rFonts w:ascii="Times New Roman" w:hAnsi="Times New Roman" w:hint="default"/>
      </w:rPr>
    </w:lvl>
    <w:lvl w:ilvl="5" w:tplc="12EC3632" w:tentative="1">
      <w:start w:val="1"/>
      <w:numFmt w:val="bullet"/>
      <w:lvlText w:val="–"/>
      <w:lvlJc w:val="left"/>
      <w:pPr>
        <w:tabs>
          <w:tab w:val="num" w:pos="4320"/>
        </w:tabs>
        <w:ind w:left="4320" w:hanging="360"/>
      </w:pPr>
      <w:rPr>
        <w:rFonts w:ascii="Times New Roman" w:hAnsi="Times New Roman" w:hint="default"/>
      </w:rPr>
    </w:lvl>
    <w:lvl w:ilvl="6" w:tplc="62E46160" w:tentative="1">
      <w:start w:val="1"/>
      <w:numFmt w:val="bullet"/>
      <w:lvlText w:val="–"/>
      <w:lvlJc w:val="left"/>
      <w:pPr>
        <w:tabs>
          <w:tab w:val="num" w:pos="5040"/>
        </w:tabs>
        <w:ind w:left="5040" w:hanging="360"/>
      </w:pPr>
      <w:rPr>
        <w:rFonts w:ascii="Times New Roman" w:hAnsi="Times New Roman" w:hint="default"/>
      </w:rPr>
    </w:lvl>
    <w:lvl w:ilvl="7" w:tplc="10AE57E2" w:tentative="1">
      <w:start w:val="1"/>
      <w:numFmt w:val="bullet"/>
      <w:lvlText w:val="–"/>
      <w:lvlJc w:val="left"/>
      <w:pPr>
        <w:tabs>
          <w:tab w:val="num" w:pos="5760"/>
        </w:tabs>
        <w:ind w:left="5760" w:hanging="360"/>
      </w:pPr>
      <w:rPr>
        <w:rFonts w:ascii="Times New Roman" w:hAnsi="Times New Roman" w:hint="default"/>
      </w:rPr>
    </w:lvl>
    <w:lvl w:ilvl="8" w:tplc="0B60AE7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4915837"/>
    <w:multiLevelType w:val="hybridMultilevel"/>
    <w:tmpl w:val="21AE7042"/>
    <w:lvl w:ilvl="0" w:tplc="F32C83E6">
      <w:start w:val="1"/>
      <w:numFmt w:val="bullet"/>
      <w:lvlText w:val="•"/>
      <w:lvlJc w:val="left"/>
      <w:pPr>
        <w:tabs>
          <w:tab w:val="num" w:pos="720"/>
        </w:tabs>
        <w:ind w:left="720" w:hanging="360"/>
      </w:pPr>
      <w:rPr>
        <w:rFonts w:ascii="Times New Roman" w:hAnsi="Times New Roman" w:hint="default"/>
      </w:rPr>
    </w:lvl>
    <w:lvl w:ilvl="1" w:tplc="9BB2A5C6" w:tentative="1">
      <w:start w:val="1"/>
      <w:numFmt w:val="bullet"/>
      <w:lvlText w:val="•"/>
      <w:lvlJc w:val="left"/>
      <w:pPr>
        <w:tabs>
          <w:tab w:val="num" w:pos="1440"/>
        </w:tabs>
        <w:ind w:left="1440" w:hanging="360"/>
      </w:pPr>
      <w:rPr>
        <w:rFonts w:ascii="Times New Roman" w:hAnsi="Times New Roman" w:hint="default"/>
      </w:rPr>
    </w:lvl>
    <w:lvl w:ilvl="2" w:tplc="2E4686BE" w:tentative="1">
      <w:start w:val="1"/>
      <w:numFmt w:val="bullet"/>
      <w:lvlText w:val="•"/>
      <w:lvlJc w:val="left"/>
      <w:pPr>
        <w:tabs>
          <w:tab w:val="num" w:pos="2160"/>
        </w:tabs>
        <w:ind w:left="2160" w:hanging="360"/>
      </w:pPr>
      <w:rPr>
        <w:rFonts w:ascii="Times New Roman" w:hAnsi="Times New Roman" w:hint="default"/>
      </w:rPr>
    </w:lvl>
    <w:lvl w:ilvl="3" w:tplc="C156BB98" w:tentative="1">
      <w:start w:val="1"/>
      <w:numFmt w:val="bullet"/>
      <w:lvlText w:val="•"/>
      <w:lvlJc w:val="left"/>
      <w:pPr>
        <w:tabs>
          <w:tab w:val="num" w:pos="2880"/>
        </w:tabs>
        <w:ind w:left="2880" w:hanging="360"/>
      </w:pPr>
      <w:rPr>
        <w:rFonts w:ascii="Times New Roman" w:hAnsi="Times New Roman" w:hint="default"/>
      </w:rPr>
    </w:lvl>
    <w:lvl w:ilvl="4" w:tplc="4E02FC6E" w:tentative="1">
      <w:start w:val="1"/>
      <w:numFmt w:val="bullet"/>
      <w:lvlText w:val="•"/>
      <w:lvlJc w:val="left"/>
      <w:pPr>
        <w:tabs>
          <w:tab w:val="num" w:pos="3600"/>
        </w:tabs>
        <w:ind w:left="3600" w:hanging="360"/>
      </w:pPr>
      <w:rPr>
        <w:rFonts w:ascii="Times New Roman" w:hAnsi="Times New Roman" w:hint="default"/>
      </w:rPr>
    </w:lvl>
    <w:lvl w:ilvl="5" w:tplc="C1BCFF22" w:tentative="1">
      <w:start w:val="1"/>
      <w:numFmt w:val="bullet"/>
      <w:lvlText w:val="•"/>
      <w:lvlJc w:val="left"/>
      <w:pPr>
        <w:tabs>
          <w:tab w:val="num" w:pos="4320"/>
        </w:tabs>
        <w:ind w:left="4320" w:hanging="360"/>
      </w:pPr>
      <w:rPr>
        <w:rFonts w:ascii="Times New Roman" w:hAnsi="Times New Roman" w:hint="default"/>
      </w:rPr>
    </w:lvl>
    <w:lvl w:ilvl="6" w:tplc="564C3D0A" w:tentative="1">
      <w:start w:val="1"/>
      <w:numFmt w:val="bullet"/>
      <w:lvlText w:val="•"/>
      <w:lvlJc w:val="left"/>
      <w:pPr>
        <w:tabs>
          <w:tab w:val="num" w:pos="5040"/>
        </w:tabs>
        <w:ind w:left="5040" w:hanging="360"/>
      </w:pPr>
      <w:rPr>
        <w:rFonts w:ascii="Times New Roman" w:hAnsi="Times New Roman" w:hint="default"/>
      </w:rPr>
    </w:lvl>
    <w:lvl w:ilvl="7" w:tplc="1CFC5016" w:tentative="1">
      <w:start w:val="1"/>
      <w:numFmt w:val="bullet"/>
      <w:lvlText w:val="•"/>
      <w:lvlJc w:val="left"/>
      <w:pPr>
        <w:tabs>
          <w:tab w:val="num" w:pos="5760"/>
        </w:tabs>
        <w:ind w:left="5760" w:hanging="360"/>
      </w:pPr>
      <w:rPr>
        <w:rFonts w:ascii="Times New Roman" w:hAnsi="Times New Roman" w:hint="default"/>
      </w:rPr>
    </w:lvl>
    <w:lvl w:ilvl="8" w:tplc="E2D4839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5D72A3D"/>
    <w:multiLevelType w:val="multilevel"/>
    <w:tmpl w:val="5E26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E41399"/>
    <w:multiLevelType w:val="hybridMultilevel"/>
    <w:tmpl w:val="F0B2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030FD5"/>
    <w:multiLevelType w:val="hybridMultilevel"/>
    <w:tmpl w:val="F7865E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44E174B"/>
    <w:multiLevelType w:val="hybridMultilevel"/>
    <w:tmpl w:val="8F10F35A"/>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1">
      <w:start w:val="1"/>
      <w:numFmt w:val="bullet"/>
      <w:lvlText w:val=""/>
      <w:lvlJc w:val="left"/>
      <w:pPr>
        <w:ind w:left="2520" w:hanging="360"/>
      </w:pPr>
      <w:rPr>
        <w:rFonts w:ascii="Symbol" w:hAnsi="Symbol"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7AAB4574"/>
    <w:multiLevelType w:val="hybridMultilevel"/>
    <w:tmpl w:val="66926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CA77773"/>
    <w:multiLevelType w:val="hybridMultilevel"/>
    <w:tmpl w:val="9C3892D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nsid w:val="7E671B39"/>
    <w:multiLevelType w:val="hybridMultilevel"/>
    <w:tmpl w:val="0E88D4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4"/>
  </w:num>
  <w:num w:numId="4">
    <w:abstractNumId w:val="23"/>
  </w:num>
  <w:num w:numId="5">
    <w:abstractNumId w:val="1"/>
  </w:num>
  <w:num w:numId="6">
    <w:abstractNumId w:val="22"/>
  </w:num>
  <w:num w:numId="7">
    <w:abstractNumId w:val="3"/>
  </w:num>
  <w:num w:numId="8">
    <w:abstractNumId w:val="17"/>
  </w:num>
  <w:num w:numId="9">
    <w:abstractNumId w:val="13"/>
  </w:num>
  <w:num w:numId="10">
    <w:abstractNumId w:val="12"/>
  </w:num>
  <w:num w:numId="11">
    <w:abstractNumId w:val="21"/>
  </w:num>
  <w:num w:numId="12">
    <w:abstractNumId w:val="18"/>
  </w:num>
  <w:num w:numId="13">
    <w:abstractNumId w:val="19"/>
  </w:num>
  <w:num w:numId="14">
    <w:abstractNumId w:val="6"/>
  </w:num>
  <w:num w:numId="15">
    <w:abstractNumId w:val="15"/>
  </w:num>
  <w:num w:numId="16">
    <w:abstractNumId w:val="9"/>
  </w:num>
  <w:num w:numId="17">
    <w:abstractNumId w:val="16"/>
  </w:num>
  <w:num w:numId="18">
    <w:abstractNumId w:val="25"/>
  </w:num>
  <w:num w:numId="19">
    <w:abstractNumId w:val="0"/>
  </w:num>
  <w:num w:numId="20">
    <w:abstractNumId w:val="8"/>
  </w:num>
  <w:num w:numId="21">
    <w:abstractNumId w:val="4"/>
  </w:num>
  <w:num w:numId="22">
    <w:abstractNumId w:val="5"/>
  </w:num>
  <w:num w:numId="23">
    <w:abstractNumId w:val="20"/>
  </w:num>
  <w:num w:numId="24">
    <w:abstractNumId w:val="2"/>
  </w:num>
  <w:num w:numId="25">
    <w:abstractNumId w:val="11"/>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7F1491"/>
    <w:rsid w:val="00001C54"/>
    <w:rsid w:val="00001D74"/>
    <w:rsid w:val="00002182"/>
    <w:rsid w:val="00002E5F"/>
    <w:rsid w:val="00003454"/>
    <w:rsid w:val="00003CB2"/>
    <w:rsid w:val="000052F2"/>
    <w:rsid w:val="00005E56"/>
    <w:rsid w:val="00010DC9"/>
    <w:rsid w:val="00013F82"/>
    <w:rsid w:val="00014FD0"/>
    <w:rsid w:val="00015C65"/>
    <w:rsid w:val="00015E17"/>
    <w:rsid w:val="00016554"/>
    <w:rsid w:val="00016826"/>
    <w:rsid w:val="00017043"/>
    <w:rsid w:val="00017489"/>
    <w:rsid w:val="00020E0C"/>
    <w:rsid w:val="00021B62"/>
    <w:rsid w:val="00024128"/>
    <w:rsid w:val="00024631"/>
    <w:rsid w:val="00025CC3"/>
    <w:rsid w:val="0003141C"/>
    <w:rsid w:val="0003412B"/>
    <w:rsid w:val="00036982"/>
    <w:rsid w:val="00036B56"/>
    <w:rsid w:val="000370B8"/>
    <w:rsid w:val="0004108D"/>
    <w:rsid w:val="00041124"/>
    <w:rsid w:val="000412F1"/>
    <w:rsid w:val="00041876"/>
    <w:rsid w:val="00043F70"/>
    <w:rsid w:val="000445D4"/>
    <w:rsid w:val="00044699"/>
    <w:rsid w:val="00044DE5"/>
    <w:rsid w:val="00045DED"/>
    <w:rsid w:val="00046317"/>
    <w:rsid w:val="00046DEA"/>
    <w:rsid w:val="000474A5"/>
    <w:rsid w:val="00047E0D"/>
    <w:rsid w:val="000505A0"/>
    <w:rsid w:val="000514D9"/>
    <w:rsid w:val="000566D9"/>
    <w:rsid w:val="000569BB"/>
    <w:rsid w:val="00057C7D"/>
    <w:rsid w:val="00061953"/>
    <w:rsid w:val="000636A1"/>
    <w:rsid w:val="00063D1E"/>
    <w:rsid w:val="00064DB8"/>
    <w:rsid w:val="00067F4B"/>
    <w:rsid w:val="000725CB"/>
    <w:rsid w:val="00075A22"/>
    <w:rsid w:val="00075B86"/>
    <w:rsid w:val="00075FC3"/>
    <w:rsid w:val="00077F6E"/>
    <w:rsid w:val="0008125D"/>
    <w:rsid w:val="00081960"/>
    <w:rsid w:val="00082C7C"/>
    <w:rsid w:val="00083504"/>
    <w:rsid w:val="000840ED"/>
    <w:rsid w:val="000842E6"/>
    <w:rsid w:val="00084E82"/>
    <w:rsid w:val="00085634"/>
    <w:rsid w:val="00085B74"/>
    <w:rsid w:val="00086009"/>
    <w:rsid w:val="00086F4B"/>
    <w:rsid w:val="000908A5"/>
    <w:rsid w:val="00092B9A"/>
    <w:rsid w:val="00094118"/>
    <w:rsid w:val="0009422A"/>
    <w:rsid w:val="00094405"/>
    <w:rsid w:val="000959C3"/>
    <w:rsid w:val="000A029F"/>
    <w:rsid w:val="000A0555"/>
    <w:rsid w:val="000A0759"/>
    <w:rsid w:val="000A109E"/>
    <w:rsid w:val="000A1480"/>
    <w:rsid w:val="000A1DAB"/>
    <w:rsid w:val="000A1F01"/>
    <w:rsid w:val="000A3E41"/>
    <w:rsid w:val="000A4BA8"/>
    <w:rsid w:val="000A56BC"/>
    <w:rsid w:val="000A58D6"/>
    <w:rsid w:val="000A65C1"/>
    <w:rsid w:val="000B1480"/>
    <w:rsid w:val="000B1509"/>
    <w:rsid w:val="000B26CD"/>
    <w:rsid w:val="000B2BF0"/>
    <w:rsid w:val="000B62C3"/>
    <w:rsid w:val="000B6DCB"/>
    <w:rsid w:val="000B7D21"/>
    <w:rsid w:val="000C0BB2"/>
    <w:rsid w:val="000C1D3B"/>
    <w:rsid w:val="000C23B7"/>
    <w:rsid w:val="000C2709"/>
    <w:rsid w:val="000C3123"/>
    <w:rsid w:val="000C312B"/>
    <w:rsid w:val="000C4AF1"/>
    <w:rsid w:val="000C515C"/>
    <w:rsid w:val="000C51A9"/>
    <w:rsid w:val="000C61DC"/>
    <w:rsid w:val="000C7E9A"/>
    <w:rsid w:val="000D050A"/>
    <w:rsid w:val="000D0593"/>
    <w:rsid w:val="000D0B13"/>
    <w:rsid w:val="000D10BA"/>
    <w:rsid w:val="000D111F"/>
    <w:rsid w:val="000D2832"/>
    <w:rsid w:val="000D28FA"/>
    <w:rsid w:val="000D29D5"/>
    <w:rsid w:val="000D3F1E"/>
    <w:rsid w:val="000D427B"/>
    <w:rsid w:val="000D4579"/>
    <w:rsid w:val="000D4DF0"/>
    <w:rsid w:val="000D70D1"/>
    <w:rsid w:val="000D75A2"/>
    <w:rsid w:val="000D7DBF"/>
    <w:rsid w:val="000E1A42"/>
    <w:rsid w:val="000E3563"/>
    <w:rsid w:val="000E3A56"/>
    <w:rsid w:val="000E62A6"/>
    <w:rsid w:val="000E62E1"/>
    <w:rsid w:val="000E6951"/>
    <w:rsid w:val="000E6C01"/>
    <w:rsid w:val="000F0146"/>
    <w:rsid w:val="000F0D91"/>
    <w:rsid w:val="000F0E2A"/>
    <w:rsid w:val="000F1E25"/>
    <w:rsid w:val="000F3622"/>
    <w:rsid w:val="000F4B01"/>
    <w:rsid w:val="000F7722"/>
    <w:rsid w:val="000F7B58"/>
    <w:rsid w:val="0010038F"/>
    <w:rsid w:val="00100525"/>
    <w:rsid w:val="001015E9"/>
    <w:rsid w:val="00101F49"/>
    <w:rsid w:val="001033A8"/>
    <w:rsid w:val="001060BC"/>
    <w:rsid w:val="0011015E"/>
    <w:rsid w:val="0011141C"/>
    <w:rsid w:val="001118FB"/>
    <w:rsid w:val="001126A4"/>
    <w:rsid w:val="0011299F"/>
    <w:rsid w:val="00112A69"/>
    <w:rsid w:val="00112B5E"/>
    <w:rsid w:val="001132C3"/>
    <w:rsid w:val="0011449E"/>
    <w:rsid w:val="00114B04"/>
    <w:rsid w:val="00116262"/>
    <w:rsid w:val="001166EF"/>
    <w:rsid w:val="00117207"/>
    <w:rsid w:val="00117F75"/>
    <w:rsid w:val="00122D33"/>
    <w:rsid w:val="0012382C"/>
    <w:rsid w:val="00123853"/>
    <w:rsid w:val="00123CD3"/>
    <w:rsid w:val="00123E68"/>
    <w:rsid w:val="001248E3"/>
    <w:rsid w:val="00124F35"/>
    <w:rsid w:val="001251C8"/>
    <w:rsid w:val="00126402"/>
    <w:rsid w:val="00130E39"/>
    <w:rsid w:val="00136334"/>
    <w:rsid w:val="00142177"/>
    <w:rsid w:val="001464FD"/>
    <w:rsid w:val="00146E16"/>
    <w:rsid w:val="001513FC"/>
    <w:rsid w:val="00152A4A"/>
    <w:rsid w:val="00152A73"/>
    <w:rsid w:val="00153FB8"/>
    <w:rsid w:val="00154AC9"/>
    <w:rsid w:val="001601D8"/>
    <w:rsid w:val="00162670"/>
    <w:rsid w:val="00162BA6"/>
    <w:rsid w:val="00162C7B"/>
    <w:rsid w:val="001636A6"/>
    <w:rsid w:val="00164CC6"/>
    <w:rsid w:val="001663DF"/>
    <w:rsid w:val="00166548"/>
    <w:rsid w:val="0016697A"/>
    <w:rsid w:val="001702F9"/>
    <w:rsid w:val="0017067B"/>
    <w:rsid w:val="00170C75"/>
    <w:rsid w:val="00170F45"/>
    <w:rsid w:val="00171C97"/>
    <w:rsid w:val="00173E7E"/>
    <w:rsid w:val="00175A67"/>
    <w:rsid w:val="00175F31"/>
    <w:rsid w:val="00177F66"/>
    <w:rsid w:val="00180940"/>
    <w:rsid w:val="0018281D"/>
    <w:rsid w:val="001830CB"/>
    <w:rsid w:val="001838A2"/>
    <w:rsid w:val="00184BC1"/>
    <w:rsid w:val="00184E00"/>
    <w:rsid w:val="00186E2C"/>
    <w:rsid w:val="0019016F"/>
    <w:rsid w:val="0019151E"/>
    <w:rsid w:val="00191962"/>
    <w:rsid w:val="00192186"/>
    <w:rsid w:val="00192986"/>
    <w:rsid w:val="00192B8B"/>
    <w:rsid w:val="001942BC"/>
    <w:rsid w:val="00194BC2"/>
    <w:rsid w:val="00195880"/>
    <w:rsid w:val="00196417"/>
    <w:rsid w:val="00196E89"/>
    <w:rsid w:val="00197748"/>
    <w:rsid w:val="001A06DC"/>
    <w:rsid w:val="001A1ED9"/>
    <w:rsid w:val="001A4C2C"/>
    <w:rsid w:val="001A4D13"/>
    <w:rsid w:val="001A58BE"/>
    <w:rsid w:val="001A5CE1"/>
    <w:rsid w:val="001A71CF"/>
    <w:rsid w:val="001A742A"/>
    <w:rsid w:val="001B1C6C"/>
    <w:rsid w:val="001B1F3B"/>
    <w:rsid w:val="001B319B"/>
    <w:rsid w:val="001B477B"/>
    <w:rsid w:val="001B4E63"/>
    <w:rsid w:val="001B62BA"/>
    <w:rsid w:val="001C1D10"/>
    <w:rsid w:val="001C2A70"/>
    <w:rsid w:val="001C49EE"/>
    <w:rsid w:val="001C50C7"/>
    <w:rsid w:val="001C7479"/>
    <w:rsid w:val="001D034F"/>
    <w:rsid w:val="001D1581"/>
    <w:rsid w:val="001D2E8A"/>
    <w:rsid w:val="001D33A6"/>
    <w:rsid w:val="001D3419"/>
    <w:rsid w:val="001D49BB"/>
    <w:rsid w:val="001D62EA"/>
    <w:rsid w:val="001D63AB"/>
    <w:rsid w:val="001E04C9"/>
    <w:rsid w:val="001E04E1"/>
    <w:rsid w:val="001E0E7D"/>
    <w:rsid w:val="001E2B1B"/>
    <w:rsid w:val="001E3AD6"/>
    <w:rsid w:val="001E45F0"/>
    <w:rsid w:val="001E588B"/>
    <w:rsid w:val="001E59D3"/>
    <w:rsid w:val="001E634E"/>
    <w:rsid w:val="001E65A7"/>
    <w:rsid w:val="001F0125"/>
    <w:rsid w:val="001F0941"/>
    <w:rsid w:val="001F0D5A"/>
    <w:rsid w:val="001F1E89"/>
    <w:rsid w:val="001F238E"/>
    <w:rsid w:val="001F26DF"/>
    <w:rsid w:val="001F2C07"/>
    <w:rsid w:val="001F37F3"/>
    <w:rsid w:val="001F69C6"/>
    <w:rsid w:val="001F7B9B"/>
    <w:rsid w:val="0020113E"/>
    <w:rsid w:val="00202695"/>
    <w:rsid w:val="0020598C"/>
    <w:rsid w:val="00207CBC"/>
    <w:rsid w:val="00210AC1"/>
    <w:rsid w:val="00211205"/>
    <w:rsid w:val="002115CF"/>
    <w:rsid w:val="00211CCD"/>
    <w:rsid w:val="00212CAD"/>
    <w:rsid w:val="00214FF1"/>
    <w:rsid w:val="0021540B"/>
    <w:rsid w:val="00215AEA"/>
    <w:rsid w:val="0021633A"/>
    <w:rsid w:val="00222BB7"/>
    <w:rsid w:val="00223618"/>
    <w:rsid w:val="00224093"/>
    <w:rsid w:val="002244EE"/>
    <w:rsid w:val="002260FD"/>
    <w:rsid w:val="00227C73"/>
    <w:rsid w:val="00233972"/>
    <w:rsid w:val="00240276"/>
    <w:rsid w:val="002429D9"/>
    <w:rsid w:val="00242C4C"/>
    <w:rsid w:val="00250676"/>
    <w:rsid w:val="00251062"/>
    <w:rsid w:val="002513C5"/>
    <w:rsid w:val="00251719"/>
    <w:rsid w:val="002521C7"/>
    <w:rsid w:val="00252998"/>
    <w:rsid w:val="00253203"/>
    <w:rsid w:val="00253228"/>
    <w:rsid w:val="002543DE"/>
    <w:rsid w:val="002548AB"/>
    <w:rsid w:val="00254BA1"/>
    <w:rsid w:val="00254F45"/>
    <w:rsid w:val="0025525C"/>
    <w:rsid w:val="00255764"/>
    <w:rsid w:val="00260789"/>
    <w:rsid w:val="0026238E"/>
    <w:rsid w:val="0026310E"/>
    <w:rsid w:val="002631E0"/>
    <w:rsid w:val="00263D69"/>
    <w:rsid w:val="00264999"/>
    <w:rsid w:val="00264C06"/>
    <w:rsid w:val="00265E27"/>
    <w:rsid w:val="0026655E"/>
    <w:rsid w:val="0026741B"/>
    <w:rsid w:val="00270669"/>
    <w:rsid w:val="002707D0"/>
    <w:rsid w:val="00271988"/>
    <w:rsid w:val="00273315"/>
    <w:rsid w:val="00273367"/>
    <w:rsid w:val="002751BA"/>
    <w:rsid w:val="002757B2"/>
    <w:rsid w:val="00280360"/>
    <w:rsid w:val="00280A59"/>
    <w:rsid w:val="00281232"/>
    <w:rsid w:val="00282354"/>
    <w:rsid w:val="00282CDF"/>
    <w:rsid w:val="002836FF"/>
    <w:rsid w:val="002845B6"/>
    <w:rsid w:val="00285FAD"/>
    <w:rsid w:val="00287158"/>
    <w:rsid w:val="00287708"/>
    <w:rsid w:val="00291383"/>
    <w:rsid w:val="0029141C"/>
    <w:rsid w:val="00291C8A"/>
    <w:rsid w:val="002939A8"/>
    <w:rsid w:val="00294C31"/>
    <w:rsid w:val="002A02D8"/>
    <w:rsid w:val="002A0D04"/>
    <w:rsid w:val="002A1146"/>
    <w:rsid w:val="002A28AC"/>
    <w:rsid w:val="002A2BAD"/>
    <w:rsid w:val="002A2C34"/>
    <w:rsid w:val="002A2DAC"/>
    <w:rsid w:val="002A2F48"/>
    <w:rsid w:val="002A3FBE"/>
    <w:rsid w:val="002A50B7"/>
    <w:rsid w:val="002A5193"/>
    <w:rsid w:val="002A5B24"/>
    <w:rsid w:val="002A69DA"/>
    <w:rsid w:val="002B018A"/>
    <w:rsid w:val="002B0FC7"/>
    <w:rsid w:val="002B18AD"/>
    <w:rsid w:val="002B1A16"/>
    <w:rsid w:val="002B2E11"/>
    <w:rsid w:val="002B398B"/>
    <w:rsid w:val="002B416F"/>
    <w:rsid w:val="002B4190"/>
    <w:rsid w:val="002B489E"/>
    <w:rsid w:val="002B5816"/>
    <w:rsid w:val="002B5A58"/>
    <w:rsid w:val="002B5F33"/>
    <w:rsid w:val="002B764B"/>
    <w:rsid w:val="002C009A"/>
    <w:rsid w:val="002C08A1"/>
    <w:rsid w:val="002C4333"/>
    <w:rsid w:val="002C4B6A"/>
    <w:rsid w:val="002C50F3"/>
    <w:rsid w:val="002C5424"/>
    <w:rsid w:val="002C5BB5"/>
    <w:rsid w:val="002C695C"/>
    <w:rsid w:val="002C797A"/>
    <w:rsid w:val="002C7ED8"/>
    <w:rsid w:val="002D3A25"/>
    <w:rsid w:val="002D4AAD"/>
    <w:rsid w:val="002E09B9"/>
    <w:rsid w:val="002E0EDE"/>
    <w:rsid w:val="002E1771"/>
    <w:rsid w:val="002E1B04"/>
    <w:rsid w:val="002E3C07"/>
    <w:rsid w:val="002E4338"/>
    <w:rsid w:val="002F0AEF"/>
    <w:rsid w:val="002F0DB8"/>
    <w:rsid w:val="002F1E7D"/>
    <w:rsid w:val="002F5176"/>
    <w:rsid w:val="002F60ED"/>
    <w:rsid w:val="002F713A"/>
    <w:rsid w:val="002F7B19"/>
    <w:rsid w:val="0030071A"/>
    <w:rsid w:val="0030090A"/>
    <w:rsid w:val="00301DA3"/>
    <w:rsid w:val="003020DD"/>
    <w:rsid w:val="00303795"/>
    <w:rsid w:val="0030399A"/>
    <w:rsid w:val="00304485"/>
    <w:rsid w:val="003055BD"/>
    <w:rsid w:val="00306EC9"/>
    <w:rsid w:val="0031020E"/>
    <w:rsid w:val="003124EE"/>
    <w:rsid w:val="00312672"/>
    <w:rsid w:val="00313F3F"/>
    <w:rsid w:val="003140B3"/>
    <w:rsid w:val="00315572"/>
    <w:rsid w:val="00315DEC"/>
    <w:rsid w:val="00316578"/>
    <w:rsid w:val="00317532"/>
    <w:rsid w:val="00321331"/>
    <w:rsid w:val="00323474"/>
    <w:rsid w:val="00325A0E"/>
    <w:rsid w:val="0032617B"/>
    <w:rsid w:val="003269B7"/>
    <w:rsid w:val="00326D3B"/>
    <w:rsid w:val="003309A5"/>
    <w:rsid w:val="00334F85"/>
    <w:rsid w:val="0033546F"/>
    <w:rsid w:val="00335D4E"/>
    <w:rsid w:val="00336CFE"/>
    <w:rsid w:val="003370B9"/>
    <w:rsid w:val="00340CA2"/>
    <w:rsid w:val="00341730"/>
    <w:rsid w:val="00341753"/>
    <w:rsid w:val="0034382B"/>
    <w:rsid w:val="0034382C"/>
    <w:rsid w:val="00343BB5"/>
    <w:rsid w:val="0034477F"/>
    <w:rsid w:val="00346909"/>
    <w:rsid w:val="00352044"/>
    <w:rsid w:val="00352D36"/>
    <w:rsid w:val="003546DE"/>
    <w:rsid w:val="00354D3E"/>
    <w:rsid w:val="003565F9"/>
    <w:rsid w:val="00356C64"/>
    <w:rsid w:val="00356F02"/>
    <w:rsid w:val="00360382"/>
    <w:rsid w:val="00360594"/>
    <w:rsid w:val="00360847"/>
    <w:rsid w:val="00360ED0"/>
    <w:rsid w:val="00361F8B"/>
    <w:rsid w:val="0036291C"/>
    <w:rsid w:val="003647DE"/>
    <w:rsid w:val="003659A3"/>
    <w:rsid w:val="00366211"/>
    <w:rsid w:val="00366503"/>
    <w:rsid w:val="00366869"/>
    <w:rsid w:val="00366A6F"/>
    <w:rsid w:val="0037215E"/>
    <w:rsid w:val="00372C65"/>
    <w:rsid w:val="00373A61"/>
    <w:rsid w:val="00374CEC"/>
    <w:rsid w:val="003755C0"/>
    <w:rsid w:val="00376572"/>
    <w:rsid w:val="00381051"/>
    <w:rsid w:val="00382473"/>
    <w:rsid w:val="00382538"/>
    <w:rsid w:val="00382BF0"/>
    <w:rsid w:val="00382F6F"/>
    <w:rsid w:val="003854F0"/>
    <w:rsid w:val="003922EC"/>
    <w:rsid w:val="00392848"/>
    <w:rsid w:val="0039368C"/>
    <w:rsid w:val="0039433F"/>
    <w:rsid w:val="00394D93"/>
    <w:rsid w:val="00394FD9"/>
    <w:rsid w:val="00395A63"/>
    <w:rsid w:val="003A0920"/>
    <w:rsid w:val="003A3A35"/>
    <w:rsid w:val="003A502C"/>
    <w:rsid w:val="003A5234"/>
    <w:rsid w:val="003A555E"/>
    <w:rsid w:val="003A7E65"/>
    <w:rsid w:val="003B000D"/>
    <w:rsid w:val="003B1EB5"/>
    <w:rsid w:val="003B1F76"/>
    <w:rsid w:val="003B24AA"/>
    <w:rsid w:val="003B29E7"/>
    <w:rsid w:val="003B337D"/>
    <w:rsid w:val="003B518E"/>
    <w:rsid w:val="003B52E3"/>
    <w:rsid w:val="003B5805"/>
    <w:rsid w:val="003B7515"/>
    <w:rsid w:val="003C1330"/>
    <w:rsid w:val="003C14FF"/>
    <w:rsid w:val="003C3B18"/>
    <w:rsid w:val="003C66F5"/>
    <w:rsid w:val="003C6DBB"/>
    <w:rsid w:val="003C7486"/>
    <w:rsid w:val="003C7E35"/>
    <w:rsid w:val="003D1106"/>
    <w:rsid w:val="003D1C37"/>
    <w:rsid w:val="003D2700"/>
    <w:rsid w:val="003D3B6B"/>
    <w:rsid w:val="003D485D"/>
    <w:rsid w:val="003D4910"/>
    <w:rsid w:val="003D5711"/>
    <w:rsid w:val="003D6A5A"/>
    <w:rsid w:val="003D6ADA"/>
    <w:rsid w:val="003D7C9A"/>
    <w:rsid w:val="003E123B"/>
    <w:rsid w:val="003E364D"/>
    <w:rsid w:val="003E365F"/>
    <w:rsid w:val="003E4193"/>
    <w:rsid w:val="003E6778"/>
    <w:rsid w:val="003F1218"/>
    <w:rsid w:val="003F1981"/>
    <w:rsid w:val="003F233C"/>
    <w:rsid w:val="003F4F64"/>
    <w:rsid w:val="003F5569"/>
    <w:rsid w:val="0040022B"/>
    <w:rsid w:val="00401534"/>
    <w:rsid w:val="00402244"/>
    <w:rsid w:val="00403870"/>
    <w:rsid w:val="00403E20"/>
    <w:rsid w:val="00405FFB"/>
    <w:rsid w:val="0040669D"/>
    <w:rsid w:val="00410171"/>
    <w:rsid w:val="004110FA"/>
    <w:rsid w:val="004115F9"/>
    <w:rsid w:val="00413CF4"/>
    <w:rsid w:val="00413F55"/>
    <w:rsid w:val="00414E0D"/>
    <w:rsid w:val="0041686D"/>
    <w:rsid w:val="00416AC7"/>
    <w:rsid w:val="00417CD9"/>
    <w:rsid w:val="004223E9"/>
    <w:rsid w:val="00423114"/>
    <w:rsid w:val="004238F3"/>
    <w:rsid w:val="00423F23"/>
    <w:rsid w:val="0042481E"/>
    <w:rsid w:val="00425B6C"/>
    <w:rsid w:val="00426318"/>
    <w:rsid w:val="00426C91"/>
    <w:rsid w:val="00430339"/>
    <w:rsid w:val="0043053C"/>
    <w:rsid w:val="004323E1"/>
    <w:rsid w:val="00432D73"/>
    <w:rsid w:val="00436EAE"/>
    <w:rsid w:val="00437090"/>
    <w:rsid w:val="00437186"/>
    <w:rsid w:val="004375F9"/>
    <w:rsid w:val="0044080F"/>
    <w:rsid w:val="00440DF3"/>
    <w:rsid w:val="00442D7C"/>
    <w:rsid w:val="00443589"/>
    <w:rsid w:val="0044381B"/>
    <w:rsid w:val="004438A0"/>
    <w:rsid w:val="00443F7B"/>
    <w:rsid w:val="0044489E"/>
    <w:rsid w:val="004450F8"/>
    <w:rsid w:val="00445844"/>
    <w:rsid w:val="00446B50"/>
    <w:rsid w:val="004470BA"/>
    <w:rsid w:val="00447AFB"/>
    <w:rsid w:val="0045098F"/>
    <w:rsid w:val="00450A84"/>
    <w:rsid w:val="00453BFD"/>
    <w:rsid w:val="004548F1"/>
    <w:rsid w:val="00455E94"/>
    <w:rsid w:val="0045770B"/>
    <w:rsid w:val="00457CEA"/>
    <w:rsid w:val="00460163"/>
    <w:rsid w:val="004653DA"/>
    <w:rsid w:val="00465B7B"/>
    <w:rsid w:val="00465F0C"/>
    <w:rsid w:val="00466918"/>
    <w:rsid w:val="00467FA4"/>
    <w:rsid w:val="004707D1"/>
    <w:rsid w:val="00471369"/>
    <w:rsid w:val="00472F5A"/>
    <w:rsid w:val="00473AD6"/>
    <w:rsid w:val="0047458D"/>
    <w:rsid w:val="00474698"/>
    <w:rsid w:val="00474EF8"/>
    <w:rsid w:val="0047793D"/>
    <w:rsid w:val="00480C5C"/>
    <w:rsid w:val="00481481"/>
    <w:rsid w:val="004820DA"/>
    <w:rsid w:val="004840D0"/>
    <w:rsid w:val="004862CF"/>
    <w:rsid w:val="00491E0E"/>
    <w:rsid w:val="004920C1"/>
    <w:rsid w:val="004923E7"/>
    <w:rsid w:val="004927F4"/>
    <w:rsid w:val="00493003"/>
    <w:rsid w:val="00495CB3"/>
    <w:rsid w:val="00496B8D"/>
    <w:rsid w:val="004975CF"/>
    <w:rsid w:val="004976F1"/>
    <w:rsid w:val="004A0581"/>
    <w:rsid w:val="004A1492"/>
    <w:rsid w:val="004A2668"/>
    <w:rsid w:val="004A4DF2"/>
    <w:rsid w:val="004A6A7E"/>
    <w:rsid w:val="004A74EC"/>
    <w:rsid w:val="004B0A44"/>
    <w:rsid w:val="004B0DE0"/>
    <w:rsid w:val="004B4F59"/>
    <w:rsid w:val="004B6264"/>
    <w:rsid w:val="004B6F64"/>
    <w:rsid w:val="004B7919"/>
    <w:rsid w:val="004C069E"/>
    <w:rsid w:val="004C103B"/>
    <w:rsid w:val="004C1C5E"/>
    <w:rsid w:val="004C415D"/>
    <w:rsid w:val="004C50BF"/>
    <w:rsid w:val="004C5906"/>
    <w:rsid w:val="004C5CE5"/>
    <w:rsid w:val="004C6075"/>
    <w:rsid w:val="004C64A6"/>
    <w:rsid w:val="004C6929"/>
    <w:rsid w:val="004D0C6B"/>
    <w:rsid w:val="004D0EED"/>
    <w:rsid w:val="004D2EF4"/>
    <w:rsid w:val="004D5099"/>
    <w:rsid w:val="004D560E"/>
    <w:rsid w:val="004D57AA"/>
    <w:rsid w:val="004D64BD"/>
    <w:rsid w:val="004D6707"/>
    <w:rsid w:val="004D7797"/>
    <w:rsid w:val="004D7864"/>
    <w:rsid w:val="004D7E2F"/>
    <w:rsid w:val="004E0B9F"/>
    <w:rsid w:val="004E0F98"/>
    <w:rsid w:val="004E17BB"/>
    <w:rsid w:val="004E2C91"/>
    <w:rsid w:val="004E397D"/>
    <w:rsid w:val="004E5104"/>
    <w:rsid w:val="004E609E"/>
    <w:rsid w:val="004E67B5"/>
    <w:rsid w:val="004F19B5"/>
    <w:rsid w:val="004F1BDD"/>
    <w:rsid w:val="004F5BE6"/>
    <w:rsid w:val="004F6E83"/>
    <w:rsid w:val="004F75C5"/>
    <w:rsid w:val="005022EC"/>
    <w:rsid w:val="00503E28"/>
    <w:rsid w:val="00505C10"/>
    <w:rsid w:val="00505CDD"/>
    <w:rsid w:val="005062FD"/>
    <w:rsid w:val="00506C57"/>
    <w:rsid w:val="005078BA"/>
    <w:rsid w:val="0051079F"/>
    <w:rsid w:val="00510BE5"/>
    <w:rsid w:val="00511803"/>
    <w:rsid w:val="00512006"/>
    <w:rsid w:val="005141B4"/>
    <w:rsid w:val="005155F1"/>
    <w:rsid w:val="00515C8F"/>
    <w:rsid w:val="00516513"/>
    <w:rsid w:val="0051711D"/>
    <w:rsid w:val="005203EA"/>
    <w:rsid w:val="00521C79"/>
    <w:rsid w:val="00527D4D"/>
    <w:rsid w:val="00532DB0"/>
    <w:rsid w:val="00534E3C"/>
    <w:rsid w:val="005352B2"/>
    <w:rsid w:val="005364C8"/>
    <w:rsid w:val="00537B15"/>
    <w:rsid w:val="00540135"/>
    <w:rsid w:val="00540E31"/>
    <w:rsid w:val="005421C8"/>
    <w:rsid w:val="0054406F"/>
    <w:rsid w:val="00546BAD"/>
    <w:rsid w:val="00547C86"/>
    <w:rsid w:val="00551F20"/>
    <w:rsid w:val="00552441"/>
    <w:rsid w:val="005532C5"/>
    <w:rsid w:val="005551FB"/>
    <w:rsid w:val="005561EA"/>
    <w:rsid w:val="00556558"/>
    <w:rsid w:val="005568B8"/>
    <w:rsid w:val="00556AD3"/>
    <w:rsid w:val="005576C3"/>
    <w:rsid w:val="005579A5"/>
    <w:rsid w:val="00561342"/>
    <w:rsid w:val="00561A1C"/>
    <w:rsid w:val="00561AB0"/>
    <w:rsid w:val="00566004"/>
    <w:rsid w:val="00566B4E"/>
    <w:rsid w:val="00567AB1"/>
    <w:rsid w:val="00570262"/>
    <w:rsid w:val="00573608"/>
    <w:rsid w:val="00574C44"/>
    <w:rsid w:val="00574C48"/>
    <w:rsid w:val="005758BA"/>
    <w:rsid w:val="00577228"/>
    <w:rsid w:val="00577D60"/>
    <w:rsid w:val="005802AF"/>
    <w:rsid w:val="00580576"/>
    <w:rsid w:val="005805A9"/>
    <w:rsid w:val="00580968"/>
    <w:rsid w:val="00580F1E"/>
    <w:rsid w:val="00581494"/>
    <w:rsid w:val="00581DD5"/>
    <w:rsid w:val="00582502"/>
    <w:rsid w:val="00583E17"/>
    <w:rsid w:val="00585702"/>
    <w:rsid w:val="005859E5"/>
    <w:rsid w:val="0058775B"/>
    <w:rsid w:val="0059120F"/>
    <w:rsid w:val="00591C49"/>
    <w:rsid w:val="0059339C"/>
    <w:rsid w:val="00594311"/>
    <w:rsid w:val="00596EC9"/>
    <w:rsid w:val="005A1B5E"/>
    <w:rsid w:val="005A3013"/>
    <w:rsid w:val="005A3087"/>
    <w:rsid w:val="005A34CB"/>
    <w:rsid w:val="005A35E0"/>
    <w:rsid w:val="005A4A27"/>
    <w:rsid w:val="005A4F04"/>
    <w:rsid w:val="005A530E"/>
    <w:rsid w:val="005A5777"/>
    <w:rsid w:val="005A6E13"/>
    <w:rsid w:val="005B2857"/>
    <w:rsid w:val="005B2AED"/>
    <w:rsid w:val="005B2D6B"/>
    <w:rsid w:val="005B52BD"/>
    <w:rsid w:val="005B535F"/>
    <w:rsid w:val="005B5767"/>
    <w:rsid w:val="005B604F"/>
    <w:rsid w:val="005B6454"/>
    <w:rsid w:val="005B6746"/>
    <w:rsid w:val="005B6F97"/>
    <w:rsid w:val="005B73E1"/>
    <w:rsid w:val="005B7D1D"/>
    <w:rsid w:val="005C048F"/>
    <w:rsid w:val="005C1E30"/>
    <w:rsid w:val="005C22A0"/>
    <w:rsid w:val="005C2374"/>
    <w:rsid w:val="005C4553"/>
    <w:rsid w:val="005C5FB4"/>
    <w:rsid w:val="005C6813"/>
    <w:rsid w:val="005D2482"/>
    <w:rsid w:val="005D298B"/>
    <w:rsid w:val="005D3581"/>
    <w:rsid w:val="005D4580"/>
    <w:rsid w:val="005D4BB0"/>
    <w:rsid w:val="005D5605"/>
    <w:rsid w:val="005E0D2D"/>
    <w:rsid w:val="005E1FB5"/>
    <w:rsid w:val="005E5541"/>
    <w:rsid w:val="005E5D87"/>
    <w:rsid w:val="005F02EC"/>
    <w:rsid w:val="005F1616"/>
    <w:rsid w:val="005F1D07"/>
    <w:rsid w:val="005F49EF"/>
    <w:rsid w:val="005F5478"/>
    <w:rsid w:val="005F7753"/>
    <w:rsid w:val="005F777D"/>
    <w:rsid w:val="006005A0"/>
    <w:rsid w:val="00600FDB"/>
    <w:rsid w:val="00602057"/>
    <w:rsid w:val="006047CC"/>
    <w:rsid w:val="00605601"/>
    <w:rsid w:val="00605C1C"/>
    <w:rsid w:val="006064DF"/>
    <w:rsid w:val="00607044"/>
    <w:rsid w:val="00607BEC"/>
    <w:rsid w:val="006103F3"/>
    <w:rsid w:val="00610E95"/>
    <w:rsid w:val="006112F3"/>
    <w:rsid w:val="0061548A"/>
    <w:rsid w:val="00621DB6"/>
    <w:rsid w:val="00621F6B"/>
    <w:rsid w:val="006233AF"/>
    <w:rsid w:val="00623BEC"/>
    <w:rsid w:val="00624C3B"/>
    <w:rsid w:val="006259BC"/>
    <w:rsid w:val="0062697B"/>
    <w:rsid w:val="00627DC0"/>
    <w:rsid w:val="006314B1"/>
    <w:rsid w:val="00631868"/>
    <w:rsid w:val="00632457"/>
    <w:rsid w:val="006341F8"/>
    <w:rsid w:val="006352EC"/>
    <w:rsid w:val="006359A4"/>
    <w:rsid w:val="00635C08"/>
    <w:rsid w:val="0064197D"/>
    <w:rsid w:val="00641F83"/>
    <w:rsid w:val="0064237E"/>
    <w:rsid w:val="00643CB1"/>
    <w:rsid w:val="00644D5D"/>
    <w:rsid w:val="00645A81"/>
    <w:rsid w:val="00645F54"/>
    <w:rsid w:val="00647FC4"/>
    <w:rsid w:val="006501D7"/>
    <w:rsid w:val="0065176B"/>
    <w:rsid w:val="006518B1"/>
    <w:rsid w:val="0065309B"/>
    <w:rsid w:val="00654676"/>
    <w:rsid w:val="006549A3"/>
    <w:rsid w:val="00655957"/>
    <w:rsid w:val="00656AF5"/>
    <w:rsid w:val="00657750"/>
    <w:rsid w:val="0066078A"/>
    <w:rsid w:val="006622BC"/>
    <w:rsid w:val="00662302"/>
    <w:rsid w:val="006623C1"/>
    <w:rsid w:val="00662738"/>
    <w:rsid w:val="00663AB0"/>
    <w:rsid w:val="00666616"/>
    <w:rsid w:val="00666E2F"/>
    <w:rsid w:val="00667604"/>
    <w:rsid w:val="00670079"/>
    <w:rsid w:val="0067109A"/>
    <w:rsid w:val="00671827"/>
    <w:rsid w:val="00672675"/>
    <w:rsid w:val="00672C59"/>
    <w:rsid w:val="00674135"/>
    <w:rsid w:val="00675E32"/>
    <w:rsid w:val="00677279"/>
    <w:rsid w:val="006773E9"/>
    <w:rsid w:val="00677A37"/>
    <w:rsid w:val="006822F5"/>
    <w:rsid w:val="00682C6B"/>
    <w:rsid w:val="0068335C"/>
    <w:rsid w:val="00683450"/>
    <w:rsid w:val="006838DF"/>
    <w:rsid w:val="0068456B"/>
    <w:rsid w:val="0068488B"/>
    <w:rsid w:val="00692D54"/>
    <w:rsid w:val="006935A1"/>
    <w:rsid w:val="0069378F"/>
    <w:rsid w:val="00695794"/>
    <w:rsid w:val="0069750F"/>
    <w:rsid w:val="006A39CC"/>
    <w:rsid w:val="006A51F8"/>
    <w:rsid w:val="006A558E"/>
    <w:rsid w:val="006A569B"/>
    <w:rsid w:val="006A5B01"/>
    <w:rsid w:val="006A5F5A"/>
    <w:rsid w:val="006A683D"/>
    <w:rsid w:val="006A7548"/>
    <w:rsid w:val="006B0E01"/>
    <w:rsid w:val="006B1031"/>
    <w:rsid w:val="006B2282"/>
    <w:rsid w:val="006B2DB5"/>
    <w:rsid w:val="006B343D"/>
    <w:rsid w:val="006B4228"/>
    <w:rsid w:val="006B56A7"/>
    <w:rsid w:val="006B6161"/>
    <w:rsid w:val="006B73F4"/>
    <w:rsid w:val="006C0209"/>
    <w:rsid w:val="006C1F54"/>
    <w:rsid w:val="006C2EEE"/>
    <w:rsid w:val="006C5221"/>
    <w:rsid w:val="006C5AA8"/>
    <w:rsid w:val="006C7E01"/>
    <w:rsid w:val="006D04C3"/>
    <w:rsid w:val="006D077A"/>
    <w:rsid w:val="006D25E9"/>
    <w:rsid w:val="006D2725"/>
    <w:rsid w:val="006D283D"/>
    <w:rsid w:val="006D2F5A"/>
    <w:rsid w:val="006D6590"/>
    <w:rsid w:val="006D6998"/>
    <w:rsid w:val="006D7409"/>
    <w:rsid w:val="006D76CA"/>
    <w:rsid w:val="006E00F9"/>
    <w:rsid w:val="006E0A91"/>
    <w:rsid w:val="006E15D3"/>
    <w:rsid w:val="006E1CB2"/>
    <w:rsid w:val="006E2668"/>
    <w:rsid w:val="006E31AB"/>
    <w:rsid w:val="006E3371"/>
    <w:rsid w:val="006E341E"/>
    <w:rsid w:val="006E44D9"/>
    <w:rsid w:val="006E4FB6"/>
    <w:rsid w:val="006E6013"/>
    <w:rsid w:val="006E612D"/>
    <w:rsid w:val="006E7D8C"/>
    <w:rsid w:val="006F0098"/>
    <w:rsid w:val="006F07D0"/>
    <w:rsid w:val="006F0999"/>
    <w:rsid w:val="006F0A6C"/>
    <w:rsid w:val="006F14F2"/>
    <w:rsid w:val="006F262C"/>
    <w:rsid w:val="006F44C9"/>
    <w:rsid w:val="006F558C"/>
    <w:rsid w:val="007002A2"/>
    <w:rsid w:val="00704ED2"/>
    <w:rsid w:val="007058DB"/>
    <w:rsid w:val="00705BFE"/>
    <w:rsid w:val="00710626"/>
    <w:rsid w:val="00711E4A"/>
    <w:rsid w:val="00712E54"/>
    <w:rsid w:val="007153A6"/>
    <w:rsid w:val="00715674"/>
    <w:rsid w:val="0071725C"/>
    <w:rsid w:val="00720001"/>
    <w:rsid w:val="00720B8E"/>
    <w:rsid w:val="00724009"/>
    <w:rsid w:val="007248AB"/>
    <w:rsid w:val="00725505"/>
    <w:rsid w:val="00725E56"/>
    <w:rsid w:val="00731026"/>
    <w:rsid w:val="007327E2"/>
    <w:rsid w:val="00735A6F"/>
    <w:rsid w:val="00736D81"/>
    <w:rsid w:val="0073795E"/>
    <w:rsid w:val="007445B6"/>
    <w:rsid w:val="007463ED"/>
    <w:rsid w:val="007468AF"/>
    <w:rsid w:val="00746DD9"/>
    <w:rsid w:val="00751FA1"/>
    <w:rsid w:val="00754BE1"/>
    <w:rsid w:val="0075654B"/>
    <w:rsid w:val="0075773B"/>
    <w:rsid w:val="00760422"/>
    <w:rsid w:val="00760FAB"/>
    <w:rsid w:val="00761063"/>
    <w:rsid w:val="00762B3C"/>
    <w:rsid w:val="00763393"/>
    <w:rsid w:val="0076390C"/>
    <w:rsid w:val="007657B4"/>
    <w:rsid w:val="007708B2"/>
    <w:rsid w:val="0077167D"/>
    <w:rsid w:val="00772872"/>
    <w:rsid w:val="00773536"/>
    <w:rsid w:val="00774DFF"/>
    <w:rsid w:val="007751CB"/>
    <w:rsid w:val="00775DB4"/>
    <w:rsid w:val="00777F1D"/>
    <w:rsid w:val="00780CDB"/>
    <w:rsid w:val="00780D10"/>
    <w:rsid w:val="007815BC"/>
    <w:rsid w:val="00781A32"/>
    <w:rsid w:val="00782006"/>
    <w:rsid w:val="0078204B"/>
    <w:rsid w:val="00783CCE"/>
    <w:rsid w:val="00786E35"/>
    <w:rsid w:val="00790697"/>
    <w:rsid w:val="00790E84"/>
    <w:rsid w:val="00792D77"/>
    <w:rsid w:val="00793645"/>
    <w:rsid w:val="0079371F"/>
    <w:rsid w:val="00795B9E"/>
    <w:rsid w:val="00796C6B"/>
    <w:rsid w:val="007976EC"/>
    <w:rsid w:val="007A0736"/>
    <w:rsid w:val="007A08FC"/>
    <w:rsid w:val="007A366A"/>
    <w:rsid w:val="007A3CAF"/>
    <w:rsid w:val="007A3CC7"/>
    <w:rsid w:val="007B0269"/>
    <w:rsid w:val="007B0629"/>
    <w:rsid w:val="007B1438"/>
    <w:rsid w:val="007B24D6"/>
    <w:rsid w:val="007B25E7"/>
    <w:rsid w:val="007B3124"/>
    <w:rsid w:val="007B4896"/>
    <w:rsid w:val="007B546E"/>
    <w:rsid w:val="007C1444"/>
    <w:rsid w:val="007C1B4C"/>
    <w:rsid w:val="007C1F77"/>
    <w:rsid w:val="007C244E"/>
    <w:rsid w:val="007C30D9"/>
    <w:rsid w:val="007C32D8"/>
    <w:rsid w:val="007C33C3"/>
    <w:rsid w:val="007C343B"/>
    <w:rsid w:val="007C35DA"/>
    <w:rsid w:val="007C53D1"/>
    <w:rsid w:val="007C56E8"/>
    <w:rsid w:val="007C7B41"/>
    <w:rsid w:val="007D0597"/>
    <w:rsid w:val="007D10EE"/>
    <w:rsid w:val="007D1713"/>
    <w:rsid w:val="007D47EE"/>
    <w:rsid w:val="007D48DE"/>
    <w:rsid w:val="007D62A6"/>
    <w:rsid w:val="007E1B9A"/>
    <w:rsid w:val="007E1E41"/>
    <w:rsid w:val="007E36DC"/>
    <w:rsid w:val="007E3C49"/>
    <w:rsid w:val="007E4D7F"/>
    <w:rsid w:val="007E50E9"/>
    <w:rsid w:val="007E52F6"/>
    <w:rsid w:val="007E66D0"/>
    <w:rsid w:val="007E66F6"/>
    <w:rsid w:val="007E6A9B"/>
    <w:rsid w:val="007E732A"/>
    <w:rsid w:val="007E734D"/>
    <w:rsid w:val="007F0240"/>
    <w:rsid w:val="007F064E"/>
    <w:rsid w:val="007F1491"/>
    <w:rsid w:val="007F1ECF"/>
    <w:rsid w:val="007F2699"/>
    <w:rsid w:val="007F37AB"/>
    <w:rsid w:val="007F4299"/>
    <w:rsid w:val="007F4B32"/>
    <w:rsid w:val="007F72E8"/>
    <w:rsid w:val="00800069"/>
    <w:rsid w:val="0080028E"/>
    <w:rsid w:val="008011A9"/>
    <w:rsid w:val="00801CCB"/>
    <w:rsid w:val="008039CC"/>
    <w:rsid w:val="00804A1F"/>
    <w:rsid w:val="008148AA"/>
    <w:rsid w:val="00814C36"/>
    <w:rsid w:val="00816105"/>
    <w:rsid w:val="00817265"/>
    <w:rsid w:val="008205E5"/>
    <w:rsid w:val="008217FF"/>
    <w:rsid w:val="00823E9C"/>
    <w:rsid w:val="00824AB0"/>
    <w:rsid w:val="00824F2D"/>
    <w:rsid w:val="00825E33"/>
    <w:rsid w:val="00826298"/>
    <w:rsid w:val="00827B54"/>
    <w:rsid w:val="00830617"/>
    <w:rsid w:val="0083260F"/>
    <w:rsid w:val="00833567"/>
    <w:rsid w:val="00834C34"/>
    <w:rsid w:val="00835BC1"/>
    <w:rsid w:val="00836CAC"/>
    <w:rsid w:val="008409CF"/>
    <w:rsid w:val="00841AC2"/>
    <w:rsid w:val="00842272"/>
    <w:rsid w:val="00842DA6"/>
    <w:rsid w:val="00843B17"/>
    <w:rsid w:val="00844861"/>
    <w:rsid w:val="00844A40"/>
    <w:rsid w:val="008453B4"/>
    <w:rsid w:val="008465B3"/>
    <w:rsid w:val="00846635"/>
    <w:rsid w:val="00847714"/>
    <w:rsid w:val="00850BA4"/>
    <w:rsid w:val="00850C4B"/>
    <w:rsid w:val="0085328F"/>
    <w:rsid w:val="00853D9D"/>
    <w:rsid w:val="00855A5E"/>
    <w:rsid w:val="00856445"/>
    <w:rsid w:val="00856D21"/>
    <w:rsid w:val="008601B2"/>
    <w:rsid w:val="008633D8"/>
    <w:rsid w:val="00863BC1"/>
    <w:rsid w:val="00863CEE"/>
    <w:rsid w:val="008655D0"/>
    <w:rsid w:val="008655FE"/>
    <w:rsid w:val="00866C4A"/>
    <w:rsid w:val="0086709B"/>
    <w:rsid w:val="00867AF2"/>
    <w:rsid w:val="00871EA5"/>
    <w:rsid w:val="00872A27"/>
    <w:rsid w:val="00872AFD"/>
    <w:rsid w:val="00872F50"/>
    <w:rsid w:val="00874EBE"/>
    <w:rsid w:val="00877D77"/>
    <w:rsid w:val="0088008A"/>
    <w:rsid w:val="0088345E"/>
    <w:rsid w:val="00883B9C"/>
    <w:rsid w:val="00883E49"/>
    <w:rsid w:val="00886472"/>
    <w:rsid w:val="00887E06"/>
    <w:rsid w:val="0089128B"/>
    <w:rsid w:val="00891521"/>
    <w:rsid w:val="008928B6"/>
    <w:rsid w:val="00893108"/>
    <w:rsid w:val="0089348A"/>
    <w:rsid w:val="008937C7"/>
    <w:rsid w:val="00894DED"/>
    <w:rsid w:val="008971E4"/>
    <w:rsid w:val="0089761A"/>
    <w:rsid w:val="0089798B"/>
    <w:rsid w:val="008A05AE"/>
    <w:rsid w:val="008A1A99"/>
    <w:rsid w:val="008A1B0E"/>
    <w:rsid w:val="008A66FE"/>
    <w:rsid w:val="008A6DA4"/>
    <w:rsid w:val="008B0212"/>
    <w:rsid w:val="008B192D"/>
    <w:rsid w:val="008B1BE3"/>
    <w:rsid w:val="008B38A3"/>
    <w:rsid w:val="008B48B1"/>
    <w:rsid w:val="008B4DF0"/>
    <w:rsid w:val="008B53A8"/>
    <w:rsid w:val="008B7247"/>
    <w:rsid w:val="008B7369"/>
    <w:rsid w:val="008C148E"/>
    <w:rsid w:val="008C35EC"/>
    <w:rsid w:val="008C3F8A"/>
    <w:rsid w:val="008C3FAD"/>
    <w:rsid w:val="008C4219"/>
    <w:rsid w:val="008C4250"/>
    <w:rsid w:val="008C5447"/>
    <w:rsid w:val="008C6605"/>
    <w:rsid w:val="008C6B35"/>
    <w:rsid w:val="008C773D"/>
    <w:rsid w:val="008C795F"/>
    <w:rsid w:val="008D00D4"/>
    <w:rsid w:val="008D0434"/>
    <w:rsid w:val="008D07DA"/>
    <w:rsid w:val="008D0802"/>
    <w:rsid w:val="008D11E4"/>
    <w:rsid w:val="008D4481"/>
    <w:rsid w:val="008D4ACA"/>
    <w:rsid w:val="008D6873"/>
    <w:rsid w:val="008E0010"/>
    <w:rsid w:val="008E0EE5"/>
    <w:rsid w:val="008E18A7"/>
    <w:rsid w:val="008E19DF"/>
    <w:rsid w:val="008E22F7"/>
    <w:rsid w:val="008E5389"/>
    <w:rsid w:val="008E663D"/>
    <w:rsid w:val="008E7B2D"/>
    <w:rsid w:val="008F0D1C"/>
    <w:rsid w:val="008F2AC7"/>
    <w:rsid w:val="008F2E42"/>
    <w:rsid w:val="008F3C44"/>
    <w:rsid w:val="008F4E5B"/>
    <w:rsid w:val="008F5321"/>
    <w:rsid w:val="008F6EB1"/>
    <w:rsid w:val="008F7766"/>
    <w:rsid w:val="008F7F89"/>
    <w:rsid w:val="00900442"/>
    <w:rsid w:val="00904122"/>
    <w:rsid w:val="00904160"/>
    <w:rsid w:val="00904C6B"/>
    <w:rsid w:val="00905D23"/>
    <w:rsid w:val="009063C0"/>
    <w:rsid w:val="00906A47"/>
    <w:rsid w:val="00906A52"/>
    <w:rsid w:val="00907933"/>
    <w:rsid w:val="00910729"/>
    <w:rsid w:val="00910789"/>
    <w:rsid w:val="009108D7"/>
    <w:rsid w:val="0091168D"/>
    <w:rsid w:val="0091183A"/>
    <w:rsid w:val="00911D59"/>
    <w:rsid w:val="00912FAA"/>
    <w:rsid w:val="00913341"/>
    <w:rsid w:val="009134A7"/>
    <w:rsid w:val="009137A4"/>
    <w:rsid w:val="00915757"/>
    <w:rsid w:val="00920378"/>
    <w:rsid w:val="00921B15"/>
    <w:rsid w:val="00921CC6"/>
    <w:rsid w:val="00922138"/>
    <w:rsid w:val="0093072C"/>
    <w:rsid w:val="00934220"/>
    <w:rsid w:val="00935355"/>
    <w:rsid w:val="009362EF"/>
    <w:rsid w:val="009378FF"/>
    <w:rsid w:val="00941EE2"/>
    <w:rsid w:val="009422B4"/>
    <w:rsid w:val="00942BA4"/>
    <w:rsid w:val="00944C2A"/>
    <w:rsid w:val="00945254"/>
    <w:rsid w:val="00945AEE"/>
    <w:rsid w:val="00945F0B"/>
    <w:rsid w:val="00946557"/>
    <w:rsid w:val="00952EC4"/>
    <w:rsid w:val="00953359"/>
    <w:rsid w:val="009577D0"/>
    <w:rsid w:val="00957B0A"/>
    <w:rsid w:val="00963089"/>
    <w:rsid w:val="00963AD7"/>
    <w:rsid w:val="00966640"/>
    <w:rsid w:val="00966B49"/>
    <w:rsid w:val="009704A8"/>
    <w:rsid w:val="009707C2"/>
    <w:rsid w:val="00973CCC"/>
    <w:rsid w:val="0097427C"/>
    <w:rsid w:val="00975CDD"/>
    <w:rsid w:val="00976C32"/>
    <w:rsid w:val="009802F5"/>
    <w:rsid w:val="0098052C"/>
    <w:rsid w:val="009805BB"/>
    <w:rsid w:val="00983F3F"/>
    <w:rsid w:val="00984B1C"/>
    <w:rsid w:val="00985F85"/>
    <w:rsid w:val="0099022B"/>
    <w:rsid w:val="00991E22"/>
    <w:rsid w:val="00991F0E"/>
    <w:rsid w:val="0099271F"/>
    <w:rsid w:val="00992D30"/>
    <w:rsid w:val="00993737"/>
    <w:rsid w:val="00993F19"/>
    <w:rsid w:val="009946C2"/>
    <w:rsid w:val="00995E89"/>
    <w:rsid w:val="00995F46"/>
    <w:rsid w:val="0099655F"/>
    <w:rsid w:val="00996A78"/>
    <w:rsid w:val="00997503"/>
    <w:rsid w:val="00997F9F"/>
    <w:rsid w:val="009A030B"/>
    <w:rsid w:val="009A05CD"/>
    <w:rsid w:val="009A2761"/>
    <w:rsid w:val="009A2D57"/>
    <w:rsid w:val="009A3F9E"/>
    <w:rsid w:val="009A41DC"/>
    <w:rsid w:val="009A5802"/>
    <w:rsid w:val="009A7A64"/>
    <w:rsid w:val="009A7C26"/>
    <w:rsid w:val="009B044C"/>
    <w:rsid w:val="009B1A9F"/>
    <w:rsid w:val="009B1F61"/>
    <w:rsid w:val="009B3DEA"/>
    <w:rsid w:val="009B49D0"/>
    <w:rsid w:val="009B4D65"/>
    <w:rsid w:val="009B50FD"/>
    <w:rsid w:val="009B5FEF"/>
    <w:rsid w:val="009B7D43"/>
    <w:rsid w:val="009B7E08"/>
    <w:rsid w:val="009C010E"/>
    <w:rsid w:val="009C16A1"/>
    <w:rsid w:val="009C2630"/>
    <w:rsid w:val="009C5315"/>
    <w:rsid w:val="009C540D"/>
    <w:rsid w:val="009C6F63"/>
    <w:rsid w:val="009D155C"/>
    <w:rsid w:val="009D1F21"/>
    <w:rsid w:val="009D23A5"/>
    <w:rsid w:val="009D24FA"/>
    <w:rsid w:val="009D68FF"/>
    <w:rsid w:val="009D6F65"/>
    <w:rsid w:val="009D77EC"/>
    <w:rsid w:val="009E1781"/>
    <w:rsid w:val="009E1B4D"/>
    <w:rsid w:val="009E29FD"/>
    <w:rsid w:val="009E38DB"/>
    <w:rsid w:val="009E406B"/>
    <w:rsid w:val="009E4CB6"/>
    <w:rsid w:val="009E521F"/>
    <w:rsid w:val="009E642A"/>
    <w:rsid w:val="009E6595"/>
    <w:rsid w:val="009E7EC0"/>
    <w:rsid w:val="009F0101"/>
    <w:rsid w:val="009F15DA"/>
    <w:rsid w:val="009F2112"/>
    <w:rsid w:val="009F220C"/>
    <w:rsid w:val="009F2D5A"/>
    <w:rsid w:val="009F39E9"/>
    <w:rsid w:val="009F3E34"/>
    <w:rsid w:val="009F3E98"/>
    <w:rsid w:val="009F48A2"/>
    <w:rsid w:val="009F7A79"/>
    <w:rsid w:val="00A00174"/>
    <w:rsid w:val="00A02886"/>
    <w:rsid w:val="00A03B12"/>
    <w:rsid w:val="00A0449F"/>
    <w:rsid w:val="00A07392"/>
    <w:rsid w:val="00A079CD"/>
    <w:rsid w:val="00A07A32"/>
    <w:rsid w:val="00A106FE"/>
    <w:rsid w:val="00A1122B"/>
    <w:rsid w:val="00A11D2F"/>
    <w:rsid w:val="00A152E3"/>
    <w:rsid w:val="00A1595F"/>
    <w:rsid w:val="00A17391"/>
    <w:rsid w:val="00A177E4"/>
    <w:rsid w:val="00A17AC3"/>
    <w:rsid w:val="00A17C96"/>
    <w:rsid w:val="00A2020D"/>
    <w:rsid w:val="00A20A79"/>
    <w:rsid w:val="00A2445E"/>
    <w:rsid w:val="00A26758"/>
    <w:rsid w:val="00A26A0C"/>
    <w:rsid w:val="00A27755"/>
    <w:rsid w:val="00A30232"/>
    <w:rsid w:val="00A3165F"/>
    <w:rsid w:val="00A3316E"/>
    <w:rsid w:val="00A368BE"/>
    <w:rsid w:val="00A36D65"/>
    <w:rsid w:val="00A37611"/>
    <w:rsid w:val="00A37724"/>
    <w:rsid w:val="00A3781F"/>
    <w:rsid w:val="00A4104A"/>
    <w:rsid w:val="00A428F5"/>
    <w:rsid w:val="00A42DAD"/>
    <w:rsid w:val="00A43DDF"/>
    <w:rsid w:val="00A442F0"/>
    <w:rsid w:val="00A46F4A"/>
    <w:rsid w:val="00A50BAC"/>
    <w:rsid w:val="00A533D4"/>
    <w:rsid w:val="00A540BF"/>
    <w:rsid w:val="00A57BB9"/>
    <w:rsid w:val="00A61029"/>
    <w:rsid w:val="00A62158"/>
    <w:rsid w:val="00A62689"/>
    <w:rsid w:val="00A6570A"/>
    <w:rsid w:val="00A670F6"/>
    <w:rsid w:val="00A73301"/>
    <w:rsid w:val="00A757D3"/>
    <w:rsid w:val="00A76A88"/>
    <w:rsid w:val="00A816FD"/>
    <w:rsid w:val="00A827A8"/>
    <w:rsid w:val="00A82CE7"/>
    <w:rsid w:val="00A83900"/>
    <w:rsid w:val="00A84C10"/>
    <w:rsid w:val="00A8708C"/>
    <w:rsid w:val="00A90758"/>
    <w:rsid w:val="00A922CD"/>
    <w:rsid w:val="00A9319A"/>
    <w:rsid w:val="00A939CE"/>
    <w:rsid w:val="00A93FC4"/>
    <w:rsid w:val="00A94F71"/>
    <w:rsid w:val="00A95FDC"/>
    <w:rsid w:val="00A96242"/>
    <w:rsid w:val="00A96624"/>
    <w:rsid w:val="00A974D5"/>
    <w:rsid w:val="00A97A1E"/>
    <w:rsid w:val="00AA2679"/>
    <w:rsid w:val="00AA304B"/>
    <w:rsid w:val="00AA32FE"/>
    <w:rsid w:val="00AA63BF"/>
    <w:rsid w:val="00AA7A40"/>
    <w:rsid w:val="00AB06A1"/>
    <w:rsid w:val="00AB2552"/>
    <w:rsid w:val="00AB3879"/>
    <w:rsid w:val="00AB62DC"/>
    <w:rsid w:val="00AB6BA6"/>
    <w:rsid w:val="00AB7AC9"/>
    <w:rsid w:val="00AC11A7"/>
    <w:rsid w:val="00AC4324"/>
    <w:rsid w:val="00AC4F66"/>
    <w:rsid w:val="00AC5DF7"/>
    <w:rsid w:val="00AC7112"/>
    <w:rsid w:val="00AD06B0"/>
    <w:rsid w:val="00AD1422"/>
    <w:rsid w:val="00AD187F"/>
    <w:rsid w:val="00AD1D28"/>
    <w:rsid w:val="00AD25E6"/>
    <w:rsid w:val="00AD2615"/>
    <w:rsid w:val="00AD47F1"/>
    <w:rsid w:val="00AD4875"/>
    <w:rsid w:val="00AD54F0"/>
    <w:rsid w:val="00AD65AD"/>
    <w:rsid w:val="00AD721A"/>
    <w:rsid w:val="00AD7690"/>
    <w:rsid w:val="00AE1269"/>
    <w:rsid w:val="00AE2755"/>
    <w:rsid w:val="00AE32FE"/>
    <w:rsid w:val="00AE521A"/>
    <w:rsid w:val="00AE5B3C"/>
    <w:rsid w:val="00AE5C10"/>
    <w:rsid w:val="00AE5E92"/>
    <w:rsid w:val="00AE6C79"/>
    <w:rsid w:val="00AE70CF"/>
    <w:rsid w:val="00AF20B1"/>
    <w:rsid w:val="00AF3AC5"/>
    <w:rsid w:val="00AF4862"/>
    <w:rsid w:val="00AF4869"/>
    <w:rsid w:val="00AF62C6"/>
    <w:rsid w:val="00B019FE"/>
    <w:rsid w:val="00B026D7"/>
    <w:rsid w:val="00B039D5"/>
    <w:rsid w:val="00B03A49"/>
    <w:rsid w:val="00B03E87"/>
    <w:rsid w:val="00B04540"/>
    <w:rsid w:val="00B0476F"/>
    <w:rsid w:val="00B04C4E"/>
    <w:rsid w:val="00B059AA"/>
    <w:rsid w:val="00B0622D"/>
    <w:rsid w:val="00B0661F"/>
    <w:rsid w:val="00B069CD"/>
    <w:rsid w:val="00B114E6"/>
    <w:rsid w:val="00B1195E"/>
    <w:rsid w:val="00B11AC7"/>
    <w:rsid w:val="00B14165"/>
    <w:rsid w:val="00B14638"/>
    <w:rsid w:val="00B152BE"/>
    <w:rsid w:val="00B16183"/>
    <w:rsid w:val="00B176B7"/>
    <w:rsid w:val="00B20D5B"/>
    <w:rsid w:val="00B23781"/>
    <w:rsid w:val="00B259C0"/>
    <w:rsid w:val="00B25C69"/>
    <w:rsid w:val="00B263FF"/>
    <w:rsid w:val="00B26DB7"/>
    <w:rsid w:val="00B26FCC"/>
    <w:rsid w:val="00B30959"/>
    <w:rsid w:val="00B3100C"/>
    <w:rsid w:val="00B31A84"/>
    <w:rsid w:val="00B3230F"/>
    <w:rsid w:val="00B32AFB"/>
    <w:rsid w:val="00B32CBB"/>
    <w:rsid w:val="00B32D7D"/>
    <w:rsid w:val="00B32FB2"/>
    <w:rsid w:val="00B33F40"/>
    <w:rsid w:val="00B34106"/>
    <w:rsid w:val="00B34256"/>
    <w:rsid w:val="00B34DAE"/>
    <w:rsid w:val="00B35277"/>
    <w:rsid w:val="00B356C2"/>
    <w:rsid w:val="00B35BA8"/>
    <w:rsid w:val="00B365BE"/>
    <w:rsid w:val="00B40689"/>
    <w:rsid w:val="00B40B97"/>
    <w:rsid w:val="00B415F2"/>
    <w:rsid w:val="00B41863"/>
    <w:rsid w:val="00B41998"/>
    <w:rsid w:val="00B41AA8"/>
    <w:rsid w:val="00B421EC"/>
    <w:rsid w:val="00B422F1"/>
    <w:rsid w:val="00B43337"/>
    <w:rsid w:val="00B43D6E"/>
    <w:rsid w:val="00B44BA1"/>
    <w:rsid w:val="00B44D90"/>
    <w:rsid w:val="00B463A6"/>
    <w:rsid w:val="00B46444"/>
    <w:rsid w:val="00B465E9"/>
    <w:rsid w:val="00B50423"/>
    <w:rsid w:val="00B50DE5"/>
    <w:rsid w:val="00B51B6D"/>
    <w:rsid w:val="00B525E5"/>
    <w:rsid w:val="00B53991"/>
    <w:rsid w:val="00B56E8A"/>
    <w:rsid w:val="00B57EC6"/>
    <w:rsid w:val="00B621F8"/>
    <w:rsid w:val="00B65066"/>
    <w:rsid w:val="00B673F1"/>
    <w:rsid w:val="00B67787"/>
    <w:rsid w:val="00B708E1"/>
    <w:rsid w:val="00B70AA4"/>
    <w:rsid w:val="00B71CAC"/>
    <w:rsid w:val="00B72C5B"/>
    <w:rsid w:val="00B73A1D"/>
    <w:rsid w:val="00B74AC3"/>
    <w:rsid w:val="00B74DF0"/>
    <w:rsid w:val="00B77292"/>
    <w:rsid w:val="00B80569"/>
    <w:rsid w:val="00B82249"/>
    <w:rsid w:val="00B83C70"/>
    <w:rsid w:val="00B84452"/>
    <w:rsid w:val="00B90990"/>
    <w:rsid w:val="00B92F70"/>
    <w:rsid w:val="00B94FF3"/>
    <w:rsid w:val="00B95BBA"/>
    <w:rsid w:val="00BA15F9"/>
    <w:rsid w:val="00BA34AE"/>
    <w:rsid w:val="00BA59E6"/>
    <w:rsid w:val="00BA5C5A"/>
    <w:rsid w:val="00BA666C"/>
    <w:rsid w:val="00BA7ABC"/>
    <w:rsid w:val="00BB0A76"/>
    <w:rsid w:val="00BB0C85"/>
    <w:rsid w:val="00BB31E0"/>
    <w:rsid w:val="00BB383E"/>
    <w:rsid w:val="00BC1D6B"/>
    <w:rsid w:val="00BC39A4"/>
    <w:rsid w:val="00BC417F"/>
    <w:rsid w:val="00BC4E46"/>
    <w:rsid w:val="00BC6612"/>
    <w:rsid w:val="00BC6E2A"/>
    <w:rsid w:val="00BD2E33"/>
    <w:rsid w:val="00BD4C06"/>
    <w:rsid w:val="00BD5F16"/>
    <w:rsid w:val="00BD6159"/>
    <w:rsid w:val="00BD66C5"/>
    <w:rsid w:val="00BD6CD5"/>
    <w:rsid w:val="00BE0009"/>
    <w:rsid w:val="00BE28D0"/>
    <w:rsid w:val="00BE2C19"/>
    <w:rsid w:val="00BE3A36"/>
    <w:rsid w:val="00BE4AED"/>
    <w:rsid w:val="00BE5C21"/>
    <w:rsid w:val="00BE5F3E"/>
    <w:rsid w:val="00BE6919"/>
    <w:rsid w:val="00BE69EA"/>
    <w:rsid w:val="00BE728A"/>
    <w:rsid w:val="00BF12D9"/>
    <w:rsid w:val="00BF1704"/>
    <w:rsid w:val="00BF1BE3"/>
    <w:rsid w:val="00BF435C"/>
    <w:rsid w:val="00BF50B0"/>
    <w:rsid w:val="00C00A16"/>
    <w:rsid w:val="00C00AE7"/>
    <w:rsid w:val="00C01141"/>
    <w:rsid w:val="00C01C0A"/>
    <w:rsid w:val="00C025C2"/>
    <w:rsid w:val="00C02D34"/>
    <w:rsid w:val="00C0391F"/>
    <w:rsid w:val="00C04FF0"/>
    <w:rsid w:val="00C064B6"/>
    <w:rsid w:val="00C07B91"/>
    <w:rsid w:val="00C07D03"/>
    <w:rsid w:val="00C1006F"/>
    <w:rsid w:val="00C10970"/>
    <w:rsid w:val="00C1328B"/>
    <w:rsid w:val="00C149EA"/>
    <w:rsid w:val="00C14A36"/>
    <w:rsid w:val="00C14F6D"/>
    <w:rsid w:val="00C161FE"/>
    <w:rsid w:val="00C16356"/>
    <w:rsid w:val="00C16A7B"/>
    <w:rsid w:val="00C20149"/>
    <w:rsid w:val="00C20171"/>
    <w:rsid w:val="00C2220B"/>
    <w:rsid w:val="00C235F9"/>
    <w:rsid w:val="00C243FE"/>
    <w:rsid w:val="00C25653"/>
    <w:rsid w:val="00C27748"/>
    <w:rsid w:val="00C36954"/>
    <w:rsid w:val="00C36A10"/>
    <w:rsid w:val="00C3726A"/>
    <w:rsid w:val="00C37AD5"/>
    <w:rsid w:val="00C4317F"/>
    <w:rsid w:val="00C43E65"/>
    <w:rsid w:val="00C45610"/>
    <w:rsid w:val="00C466CB"/>
    <w:rsid w:val="00C47BF9"/>
    <w:rsid w:val="00C5211C"/>
    <w:rsid w:val="00C55184"/>
    <w:rsid w:val="00C55672"/>
    <w:rsid w:val="00C55919"/>
    <w:rsid w:val="00C567AE"/>
    <w:rsid w:val="00C571D7"/>
    <w:rsid w:val="00C57527"/>
    <w:rsid w:val="00C5761E"/>
    <w:rsid w:val="00C60C2E"/>
    <w:rsid w:val="00C6251D"/>
    <w:rsid w:val="00C641F6"/>
    <w:rsid w:val="00C64E1F"/>
    <w:rsid w:val="00C64FE7"/>
    <w:rsid w:val="00C65F03"/>
    <w:rsid w:val="00C662FF"/>
    <w:rsid w:val="00C6773F"/>
    <w:rsid w:val="00C707E9"/>
    <w:rsid w:val="00C70EED"/>
    <w:rsid w:val="00C7159B"/>
    <w:rsid w:val="00C71F2E"/>
    <w:rsid w:val="00C7382F"/>
    <w:rsid w:val="00C7467F"/>
    <w:rsid w:val="00C75D9C"/>
    <w:rsid w:val="00C75F0C"/>
    <w:rsid w:val="00C766A2"/>
    <w:rsid w:val="00C77F7D"/>
    <w:rsid w:val="00C80AD9"/>
    <w:rsid w:val="00C81C3E"/>
    <w:rsid w:val="00C8285B"/>
    <w:rsid w:val="00C832DB"/>
    <w:rsid w:val="00C85445"/>
    <w:rsid w:val="00C878AD"/>
    <w:rsid w:val="00C913A6"/>
    <w:rsid w:val="00C92724"/>
    <w:rsid w:val="00C94D56"/>
    <w:rsid w:val="00C95471"/>
    <w:rsid w:val="00C964FC"/>
    <w:rsid w:val="00C9724D"/>
    <w:rsid w:val="00C97370"/>
    <w:rsid w:val="00C97CB5"/>
    <w:rsid w:val="00CA106E"/>
    <w:rsid w:val="00CA2EC1"/>
    <w:rsid w:val="00CA33E2"/>
    <w:rsid w:val="00CA3D11"/>
    <w:rsid w:val="00CA4111"/>
    <w:rsid w:val="00CA4E2B"/>
    <w:rsid w:val="00CA557E"/>
    <w:rsid w:val="00CA604B"/>
    <w:rsid w:val="00CA6192"/>
    <w:rsid w:val="00CA7FDC"/>
    <w:rsid w:val="00CB0CDA"/>
    <w:rsid w:val="00CB0ED6"/>
    <w:rsid w:val="00CB32DB"/>
    <w:rsid w:val="00CB3554"/>
    <w:rsid w:val="00CB3E63"/>
    <w:rsid w:val="00CB7DDF"/>
    <w:rsid w:val="00CB7FCB"/>
    <w:rsid w:val="00CC074A"/>
    <w:rsid w:val="00CC111F"/>
    <w:rsid w:val="00CC147C"/>
    <w:rsid w:val="00CC2ED5"/>
    <w:rsid w:val="00CC303B"/>
    <w:rsid w:val="00CC4D9D"/>
    <w:rsid w:val="00CC4DCB"/>
    <w:rsid w:val="00CC61E6"/>
    <w:rsid w:val="00CC788F"/>
    <w:rsid w:val="00CD113D"/>
    <w:rsid w:val="00CD11BF"/>
    <w:rsid w:val="00CD1D80"/>
    <w:rsid w:val="00CD2793"/>
    <w:rsid w:val="00CD340D"/>
    <w:rsid w:val="00CD3CBD"/>
    <w:rsid w:val="00CD403F"/>
    <w:rsid w:val="00CD4589"/>
    <w:rsid w:val="00CD4A85"/>
    <w:rsid w:val="00CD4F75"/>
    <w:rsid w:val="00CD54D6"/>
    <w:rsid w:val="00CD6039"/>
    <w:rsid w:val="00CE13B1"/>
    <w:rsid w:val="00CE1652"/>
    <w:rsid w:val="00CE1F9F"/>
    <w:rsid w:val="00CE2499"/>
    <w:rsid w:val="00CE31CC"/>
    <w:rsid w:val="00CE4758"/>
    <w:rsid w:val="00CE4BFD"/>
    <w:rsid w:val="00CE5BA1"/>
    <w:rsid w:val="00CE6FE9"/>
    <w:rsid w:val="00CE71D8"/>
    <w:rsid w:val="00CE749B"/>
    <w:rsid w:val="00CE7B7C"/>
    <w:rsid w:val="00CF0215"/>
    <w:rsid w:val="00CF0347"/>
    <w:rsid w:val="00CF3B7C"/>
    <w:rsid w:val="00CF5EDE"/>
    <w:rsid w:val="00CF5FDB"/>
    <w:rsid w:val="00CF6469"/>
    <w:rsid w:val="00CF68C5"/>
    <w:rsid w:val="00CF6D03"/>
    <w:rsid w:val="00CF7216"/>
    <w:rsid w:val="00D004EC"/>
    <w:rsid w:val="00D014B9"/>
    <w:rsid w:val="00D02ACB"/>
    <w:rsid w:val="00D039F2"/>
    <w:rsid w:val="00D06C12"/>
    <w:rsid w:val="00D07918"/>
    <w:rsid w:val="00D10D85"/>
    <w:rsid w:val="00D1192A"/>
    <w:rsid w:val="00D11D80"/>
    <w:rsid w:val="00D12EDF"/>
    <w:rsid w:val="00D14FCD"/>
    <w:rsid w:val="00D15402"/>
    <w:rsid w:val="00D15A34"/>
    <w:rsid w:val="00D16EB4"/>
    <w:rsid w:val="00D16F54"/>
    <w:rsid w:val="00D200F1"/>
    <w:rsid w:val="00D214ED"/>
    <w:rsid w:val="00D21545"/>
    <w:rsid w:val="00D218D1"/>
    <w:rsid w:val="00D21C9F"/>
    <w:rsid w:val="00D224CC"/>
    <w:rsid w:val="00D22AB2"/>
    <w:rsid w:val="00D22C0F"/>
    <w:rsid w:val="00D232F6"/>
    <w:rsid w:val="00D24C08"/>
    <w:rsid w:val="00D259EF"/>
    <w:rsid w:val="00D26A3A"/>
    <w:rsid w:val="00D27138"/>
    <w:rsid w:val="00D27F35"/>
    <w:rsid w:val="00D310CB"/>
    <w:rsid w:val="00D328E2"/>
    <w:rsid w:val="00D32D08"/>
    <w:rsid w:val="00D341AE"/>
    <w:rsid w:val="00D351DB"/>
    <w:rsid w:val="00D360FF"/>
    <w:rsid w:val="00D361C7"/>
    <w:rsid w:val="00D37BD4"/>
    <w:rsid w:val="00D408C8"/>
    <w:rsid w:val="00D4113E"/>
    <w:rsid w:val="00D4118D"/>
    <w:rsid w:val="00D4136C"/>
    <w:rsid w:val="00D41485"/>
    <w:rsid w:val="00D414F4"/>
    <w:rsid w:val="00D4160B"/>
    <w:rsid w:val="00D42917"/>
    <w:rsid w:val="00D42DE8"/>
    <w:rsid w:val="00D4311A"/>
    <w:rsid w:val="00D4410B"/>
    <w:rsid w:val="00D44554"/>
    <w:rsid w:val="00D446AB"/>
    <w:rsid w:val="00D45CA1"/>
    <w:rsid w:val="00D471A8"/>
    <w:rsid w:val="00D479E7"/>
    <w:rsid w:val="00D50F30"/>
    <w:rsid w:val="00D5245A"/>
    <w:rsid w:val="00D56249"/>
    <w:rsid w:val="00D61107"/>
    <w:rsid w:val="00D64389"/>
    <w:rsid w:val="00D659BC"/>
    <w:rsid w:val="00D65A7A"/>
    <w:rsid w:val="00D662C9"/>
    <w:rsid w:val="00D679E8"/>
    <w:rsid w:val="00D71D3B"/>
    <w:rsid w:val="00D722AC"/>
    <w:rsid w:val="00D75C28"/>
    <w:rsid w:val="00D76CEC"/>
    <w:rsid w:val="00D829DD"/>
    <w:rsid w:val="00D84CB2"/>
    <w:rsid w:val="00D85DC9"/>
    <w:rsid w:val="00D86D74"/>
    <w:rsid w:val="00D87144"/>
    <w:rsid w:val="00D9155A"/>
    <w:rsid w:val="00D92B3B"/>
    <w:rsid w:val="00D92BCD"/>
    <w:rsid w:val="00D93BB4"/>
    <w:rsid w:val="00D95E70"/>
    <w:rsid w:val="00DA0C88"/>
    <w:rsid w:val="00DA1577"/>
    <w:rsid w:val="00DA2619"/>
    <w:rsid w:val="00DA2F55"/>
    <w:rsid w:val="00DA3DAB"/>
    <w:rsid w:val="00DA5275"/>
    <w:rsid w:val="00DA5A6C"/>
    <w:rsid w:val="00DB07C5"/>
    <w:rsid w:val="00DB11AE"/>
    <w:rsid w:val="00DB4B2E"/>
    <w:rsid w:val="00DB645D"/>
    <w:rsid w:val="00DB6EEE"/>
    <w:rsid w:val="00DC08F7"/>
    <w:rsid w:val="00DC0DC1"/>
    <w:rsid w:val="00DC0E82"/>
    <w:rsid w:val="00DC5FF6"/>
    <w:rsid w:val="00DC5FFD"/>
    <w:rsid w:val="00DC635C"/>
    <w:rsid w:val="00DD012D"/>
    <w:rsid w:val="00DD02D5"/>
    <w:rsid w:val="00DD06F4"/>
    <w:rsid w:val="00DD24D0"/>
    <w:rsid w:val="00DD3A9D"/>
    <w:rsid w:val="00DD696C"/>
    <w:rsid w:val="00DD6CEB"/>
    <w:rsid w:val="00DD7AF8"/>
    <w:rsid w:val="00DE0066"/>
    <w:rsid w:val="00DE010D"/>
    <w:rsid w:val="00DE0530"/>
    <w:rsid w:val="00DE1322"/>
    <w:rsid w:val="00DE1350"/>
    <w:rsid w:val="00DE1DDF"/>
    <w:rsid w:val="00DE269C"/>
    <w:rsid w:val="00DE4B5B"/>
    <w:rsid w:val="00DE5C0E"/>
    <w:rsid w:val="00DE606F"/>
    <w:rsid w:val="00DE67D5"/>
    <w:rsid w:val="00DE77B4"/>
    <w:rsid w:val="00DE77BF"/>
    <w:rsid w:val="00DF097F"/>
    <w:rsid w:val="00DF1696"/>
    <w:rsid w:val="00DF1733"/>
    <w:rsid w:val="00DF21B7"/>
    <w:rsid w:val="00DF3829"/>
    <w:rsid w:val="00DF3F27"/>
    <w:rsid w:val="00DF40F1"/>
    <w:rsid w:val="00DF452F"/>
    <w:rsid w:val="00DF505C"/>
    <w:rsid w:val="00DF598B"/>
    <w:rsid w:val="00DF5AB6"/>
    <w:rsid w:val="00DF630C"/>
    <w:rsid w:val="00DF687F"/>
    <w:rsid w:val="00E008F6"/>
    <w:rsid w:val="00E0108E"/>
    <w:rsid w:val="00E03B86"/>
    <w:rsid w:val="00E03C3D"/>
    <w:rsid w:val="00E06CB1"/>
    <w:rsid w:val="00E12C7F"/>
    <w:rsid w:val="00E1310C"/>
    <w:rsid w:val="00E14E21"/>
    <w:rsid w:val="00E15899"/>
    <w:rsid w:val="00E21B35"/>
    <w:rsid w:val="00E21E46"/>
    <w:rsid w:val="00E2216B"/>
    <w:rsid w:val="00E2345B"/>
    <w:rsid w:val="00E23B64"/>
    <w:rsid w:val="00E24516"/>
    <w:rsid w:val="00E2493E"/>
    <w:rsid w:val="00E24E77"/>
    <w:rsid w:val="00E2515E"/>
    <w:rsid w:val="00E26526"/>
    <w:rsid w:val="00E26C1D"/>
    <w:rsid w:val="00E273C0"/>
    <w:rsid w:val="00E27E66"/>
    <w:rsid w:val="00E32E79"/>
    <w:rsid w:val="00E33498"/>
    <w:rsid w:val="00E337C8"/>
    <w:rsid w:val="00E350DD"/>
    <w:rsid w:val="00E3749E"/>
    <w:rsid w:val="00E37A0D"/>
    <w:rsid w:val="00E400C2"/>
    <w:rsid w:val="00E412EB"/>
    <w:rsid w:val="00E43100"/>
    <w:rsid w:val="00E44378"/>
    <w:rsid w:val="00E45840"/>
    <w:rsid w:val="00E45ACD"/>
    <w:rsid w:val="00E45D3B"/>
    <w:rsid w:val="00E46425"/>
    <w:rsid w:val="00E46BD9"/>
    <w:rsid w:val="00E50072"/>
    <w:rsid w:val="00E5043D"/>
    <w:rsid w:val="00E55D58"/>
    <w:rsid w:val="00E564EA"/>
    <w:rsid w:val="00E56B5D"/>
    <w:rsid w:val="00E56DCD"/>
    <w:rsid w:val="00E6019A"/>
    <w:rsid w:val="00E6096F"/>
    <w:rsid w:val="00E616E1"/>
    <w:rsid w:val="00E618D3"/>
    <w:rsid w:val="00E62B0F"/>
    <w:rsid w:val="00E650D4"/>
    <w:rsid w:val="00E65B51"/>
    <w:rsid w:val="00E65C1E"/>
    <w:rsid w:val="00E707D6"/>
    <w:rsid w:val="00E71F00"/>
    <w:rsid w:val="00E7246B"/>
    <w:rsid w:val="00E727C6"/>
    <w:rsid w:val="00E74F5B"/>
    <w:rsid w:val="00E76544"/>
    <w:rsid w:val="00E76A37"/>
    <w:rsid w:val="00E802E9"/>
    <w:rsid w:val="00E80495"/>
    <w:rsid w:val="00E81754"/>
    <w:rsid w:val="00E81FD9"/>
    <w:rsid w:val="00E8289B"/>
    <w:rsid w:val="00E85813"/>
    <w:rsid w:val="00E879A9"/>
    <w:rsid w:val="00E90DA9"/>
    <w:rsid w:val="00E92700"/>
    <w:rsid w:val="00E93918"/>
    <w:rsid w:val="00E93FA4"/>
    <w:rsid w:val="00E95B05"/>
    <w:rsid w:val="00E962BE"/>
    <w:rsid w:val="00E963E6"/>
    <w:rsid w:val="00E9668A"/>
    <w:rsid w:val="00EA1063"/>
    <w:rsid w:val="00EA16D1"/>
    <w:rsid w:val="00EA27BA"/>
    <w:rsid w:val="00EA2A2F"/>
    <w:rsid w:val="00EA323C"/>
    <w:rsid w:val="00EA5E1B"/>
    <w:rsid w:val="00EA65B4"/>
    <w:rsid w:val="00EA679F"/>
    <w:rsid w:val="00EA688C"/>
    <w:rsid w:val="00EA6AD6"/>
    <w:rsid w:val="00EA6CA4"/>
    <w:rsid w:val="00EA75D1"/>
    <w:rsid w:val="00EA787B"/>
    <w:rsid w:val="00EA7C86"/>
    <w:rsid w:val="00EB02C2"/>
    <w:rsid w:val="00EB18FC"/>
    <w:rsid w:val="00EB1E79"/>
    <w:rsid w:val="00EB2CF3"/>
    <w:rsid w:val="00EB49A5"/>
    <w:rsid w:val="00EB7B2B"/>
    <w:rsid w:val="00EB7B8F"/>
    <w:rsid w:val="00EC06F4"/>
    <w:rsid w:val="00EC0E17"/>
    <w:rsid w:val="00EC14B5"/>
    <w:rsid w:val="00EC5813"/>
    <w:rsid w:val="00EC5D64"/>
    <w:rsid w:val="00EC5EC5"/>
    <w:rsid w:val="00ED1403"/>
    <w:rsid w:val="00ED2164"/>
    <w:rsid w:val="00ED2194"/>
    <w:rsid w:val="00ED2F15"/>
    <w:rsid w:val="00ED3166"/>
    <w:rsid w:val="00ED4AFB"/>
    <w:rsid w:val="00ED5A66"/>
    <w:rsid w:val="00ED60A6"/>
    <w:rsid w:val="00ED7EB9"/>
    <w:rsid w:val="00EE1C83"/>
    <w:rsid w:val="00EE229D"/>
    <w:rsid w:val="00EE43C4"/>
    <w:rsid w:val="00EE48F3"/>
    <w:rsid w:val="00EF1A84"/>
    <w:rsid w:val="00EF23B5"/>
    <w:rsid w:val="00EF3433"/>
    <w:rsid w:val="00EF53C2"/>
    <w:rsid w:val="00EF73BF"/>
    <w:rsid w:val="00F00C29"/>
    <w:rsid w:val="00F0291C"/>
    <w:rsid w:val="00F04AC2"/>
    <w:rsid w:val="00F05299"/>
    <w:rsid w:val="00F06341"/>
    <w:rsid w:val="00F10E58"/>
    <w:rsid w:val="00F14A05"/>
    <w:rsid w:val="00F15084"/>
    <w:rsid w:val="00F17CCA"/>
    <w:rsid w:val="00F20E4C"/>
    <w:rsid w:val="00F25A6A"/>
    <w:rsid w:val="00F27BCE"/>
    <w:rsid w:val="00F31183"/>
    <w:rsid w:val="00F3142C"/>
    <w:rsid w:val="00F347FF"/>
    <w:rsid w:val="00F34C67"/>
    <w:rsid w:val="00F35486"/>
    <w:rsid w:val="00F35F0D"/>
    <w:rsid w:val="00F37652"/>
    <w:rsid w:val="00F379C8"/>
    <w:rsid w:val="00F4068C"/>
    <w:rsid w:val="00F4118E"/>
    <w:rsid w:val="00F41191"/>
    <w:rsid w:val="00F41D12"/>
    <w:rsid w:val="00F4275D"/>
    <w:rsid w:val="00F43EEC"/>
    <w:rsid w:val="00F43F96"/>
    <w:rsid w:val="00F442A8"/>
    <w:rsid w:val="00F44B59"/>
    <w:rsid w:val="00F4593E"/>
    <w:rsid w:val="00F45A4B"/>
    <w:rsid w:val="00F50314"/>
    <w:rsid w:val="00F5048C"/>
    <w:rsid w:val="00F51732"/>
    <w:rsid w:val="00F52CEE"/>
    <w:rsid w:val="00F52E7E"/>
    <w:rsid w:val="00F541E0"/>
    <w:rsid w:val="00F544B0"/>
    <w:rsid w:val="00F5455D"/>
    <w:rsid w:val="00F56567"/>
    <w:rsid w:val="00F577B8"/>
    <w:rsid w:val="00F57A5A"/>
    <w:rsid w:val="00F57AE9"/>
    <w:rsid w:val="00F61937"/>
    <w:rsid w:val="00F61B03"/>
    <w:rsid w:val="00F6234E"/>
    <w:rsid w:val="00F632A8"/>
    <w:rsid w:val="00F633EB"/>
    <w:rsid w:val="00F6459B"/>
    <w:rsid w:val="00F65B2B"/>
    <w:rsid w:val="00F66850"/>
    <w:rsid w:val="00F70803"/>
    <w:rsid w:val="00F727C2"/>
    <w:rsid w:val="00F74561"/>
    <w:rsid w:val="00F74A25"/>
    <w:rsid w:val="00F757DE"/>
    <w:rsid w:val="00F75D6C"/>
    <w:rsid w:val="00F8185A"/>
    <w:rsid w:val="00F82B50"/>
    <w:rsid w:val="00F84340"/>
    <w:rsid w:val="00F848A3"/>
    <w:rsid w:val="00F84CA4"/>
    <w:rsid w:val="00F86A62"/>
    <w:rsid w:val="00F90911"/>
    <w:rsid w:val="00F915F9"/>
    <w:rsid w:val="00F925D2"/>
    <w:rsid w:val="00F94868"/>
    <w:rsid w:val="00F94AD9"/>
    <w:rsid w:val="00F94FCA"/>
    <w:rsid w:val="00FA1371"/>
    <w:rsid w:val="00FA16F4"/>
    <w:rsid w:val="00FA19CA"/>
    <w:rsid w:val="00FA3735"/>
    <w:rsid w:val="00FA50DC"/>
    <w:rsid w:val="00FA56AF"/>
    <w:rsid w:val="00FA64B8"/>
    <w:rsid w:val="00FA77C8"/>
    <w:rsid w:val="00FA7B10"/>
    <w:rsid w:val="00FB0201"/>
    <w:rsid w:val="00FB109A"/>
    <w:rsid w:val="00FB1A48"/>
    <w:rsid w:val="00FB1CFD"/>
    <w:rsid w:val="00FB4478"/>
    <w:rsid w:val="00FB450F"/>
    <w:rsid w:val="00FB4F34"/>
    <w:rsid w:val="00FB5096"/>
    <w:rsid w:val="00FC010A"/>
    <w:rsid w:val="00FC0683"/>
    <w:rsid w:val="00FC1DD4"/>
    <w:rsid w:val="00FC224B"/>
    <w:rsid w:val="00FC3A42"/>
    <w:rsid w:val="00FC3C9E"/>
    <w:rsid w:val="00FC4F22"/>
    <w:rsid w:val="00FC5625"/>
    <w:rsid w:val="00FC6286"/>
    <w:rsid w:val="00FC6297"/>
    <w:rsid w:val="00FD0F18"/>
    <w:rsid w:val="00FD1B0C"/>
    <w:rsid w:val="00FD3558"/>
    <w:rsid w:val="00FD43A3"/>
    <w:rsid w:val="00FD6DC1"/>
    <w:rsid w:val="00FD7E57"/>
    <w:rsid w:val="00FE05F2"/>
    <w:rsid w:val="00FE0970"/>
    <w:rsid w:val="00FE108C"/>
    <w:rsid w:val="00FE306A"/>
    <w:rsid w:val="00FE3198"/>
    <w:rsid w:val="00FE3326"/>
    <w:rsid w:val="00FE3793"/>
    <w:rsid w:val="00FE400C"/>
    <w:rsid w:val="00FE4501"/>
    <w:rsid w:val="00FF08F7"/>
    <w:rsid w:val="00FF2147"/>
    <w:rsid w:val="00FF4A46"/>
    <w:rsid w:val="00FF50AD"/>
    <w:rsid w:val="00FF5547"/>
    <w:rsid w:val="00FF56F8"/>
    <w:rsid w:val="00FF61FE"/>
    <w:rsid w:val="00FF7C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1491"/>
    <w:pPr>
      <w:spacing w:after="0" w:line="240" w:lineRule="auto"/>
    </w:pPr>
    <w:rPr>
      <w:rFonts w:ascii="Arial" w:eastAsia="Times New Roman"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F1491"/>
    <w:pPr>
      <w:tabs>
        <w:tab w:val="center" w:pos="4536"/>
        <w:tab w:val="right" w:pos="9072"/>
      </w:tabs>
    </w:pPr>
  </w:style>
  <w:style w:type="character" w:customStyle="1" w:styleId="KoptekstChar">
    <w:name w:val="Koptekst Char"/>
    <w:basedOn w:val="Standaardalinea-lettertype"/>
    <w:link w:val="Koptekst"/>
    <w:rsid w:val="007F1491"/>
    <w:rPr>
      <w:rFonts w:ascii="Arial" w:eastAsia="Times New Roman" w:hAnsi="Arial" w:cs="Arial"/>
      <w:sz w:val="20"/>
      <w:szCs w:val="20"/>
      <w:lang w:eastAsia="nl-NL"/>
    </w:rPr>
  </w:style>
  <w:style w:type="table" w:styleId="Tabelraster">
    <w:name w:val="Table Grid"/>
    <w:basedOn w:val="Standaardtabel"/>
    <w:uiPriority w:val="59"/>
    <w:rsid w:val="007F149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F1491"/>
    <w:pPr>
      <w:ind w:left="720"/>
      <w:contextualSpacing/>
    </w:pPr>
  </w:style>
  <w:style w:type="character" w:styleId="Hyperlink">
    <w:name w:val="Hyperlink"/>
    <w:basedOn w:val="Standaardalinea-lettertype"/>
    <w:rsid w:val="00E46425"/>
    <w:rPr>
      <w:color w:val="0000FF"/>
      <w:u w:val="single"/>
    </w:rPr>
  </w:style>
  <w:style w:type="character" w:styleId="Zwaar">
    <w:name w:val="Strong"/>
    <w:basedOn w:val="Standaardalinea-lettertype"/>
    <w:uiPriority w:val="22"/>
    <w:qFormat/>
    <w:rsid w:val="00E46425"/>
    <w:rPr>
      <w:b/>
      <w:bCs/>
    </w:rPr>
  </w:style>
  <w:style w:type="paragraph" w:customStyle="1" w:styleId="libpara1">
    <w:name w:val="lib_para_1"/>
    <w:basedOn w:val="Standaard"/>
    <w:rsid w:val="00E46425"/>
    <w:pPr>
      <w:spacing w:before="100" w:beforeAutospacing="1" w:after="100" w:afterAutospacing="1" w:line="300" w:lineRule="auto"/>
    </w:pPr>
    <w:rPr>
      <w:rFonts w:ascii="Times New Roman" w:hAnsi="Times New Roman" w:cs="Times New Roman"/>
      <w:color w:val="644F34"/>
      <w:sz w:val="22"/>
      <w:szCs w:val="22"/>
    </w:rPr>
  </w:style>
  <w:style w:type="character" w:styleId="Nadruk">
    <w:name w:val="Emphasis"/>
    <w:basedOn w:val="Standaardalinea-lettertype"/>
    <w:uiPriority w:val="20"/>
    <w:qFormat/>
    <w:rsid w:val="00E46425"/>
    <w:rPr>
      <w:i/>
      <w:iCs/>
    </w:rPr>
  </w:style>
  <w:style w:type="character" w:customStyle="1" w:styleId="purchase">
    <w:name w:val="purchase"/>
    <w:basedOn w:val="Standaardalinea-lettertype"/>
    <w:rsid w:val="00E46425"/>
  </w:style>
  <w:style w:type="paragraph" w:customStyle="1" w:styleId="Default">
    <w:name w:val="Default"/>
    <w:rsid w:val="000A0555"/>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r="http://schemas.openxmlformats.org/officeDocument/2006/relationships" xmlns:w="http://schemas.openxmlformats.org/wordprocessingml/2006/main">
  <w:divs>
    <w:div w:id="177736888">
      <w:bodyDiv w:val="1"/>
      <w:marLeft w:val="0"/>
      <w:marRight w:val="0"/>
      <w:marTop w:val="0"/>
      <w:marBottom w:val="0"/>
      <w:divBdr>
        <w:top w:val="none" w:sz="0" w:space="0" w:color="auto"/>
        <w:left w:val="none" w:sz="0" w:space="0" w:color="auto"/>
        <w:bottom w:val="none" w:sz="0" w:space="0" w:color="auto"/>
        <w:right w:val="none" w:sz="0" w:space="0" w:color="auto"/>
      </w:divBdr>
      <w:divsChild>
        <w:div w:id="107701896">
          <w:marLeft w:val="288"/>
          <w:marRight w:val="0"/>
          <w:marTop w:val="96"/>
          <w:marBottom w:val="0"/>
          <w:divBdr>
            <w:top w:val="none" w:sz="0" w:space="0" w:color="auto"/>
            <w:left w:val="none" w:sz="0" w:space="0" w:color="auto"/>
            <w:bottom w:val="none" w:sz="0" w:space="0" w:color="auto"/>
            <w:right w:val="none" w:sz="0" w:space="0" w:color="auto"/>
          </w:divBdr>
        </w:div>
      </w:divsChild>
    </w:div>
    <w:div w:id="814836019">
      <w:bodyDiv w:val="1"/>
      <w:marLeft w:val="0"/>
      <w:marRight w:val="0"/>
      <w:marTop w:val="0"/>
      <w:marBottom w:val="0"/>
      <w:divBdr>
        <w:top w:val="none" w:sz="0" w:space="0" w:color="auto"/>
        <w:left w:val="none" w:sz="0" w:space="0" w:color="auto"/>
        <w:bottom w:val="none" w:sz="0" w:space="0" w:color="auto"/>
        <w:right w:val="none" w:sz="0" w:space="0" w:color="auto"/>
      </w:divBdr>
    </w:div>
    <w:div w:id="1138913154">
      <w:bodyDiv w:val="1"/>
      <w:marLeft w:val="0"/>
      <w:marRight w:val="0"/>
      <w:marTop w:val="0"/>
      <w:marBottom w:val="0"/>
      <w:divBdr>
        <w:top w:val="none" w:sz="0" w:space="0" w:color="auto"/>
        <w:left w:val="none" w:sz="0" w:space="0" w:color="auto"/>
        <w:bottom w:val="none" w:sz="0" w:space="0" w:color="auto"/>
        <w:right w:val="none" w:sz="0" w:space="0" w:color="auto"/>
      </w:divBdr>
      <w:divsChild>
        <w:div w:id="1530221394">
          <w:marLeft w:val="994"/>
          <w:marRight w:val="0"/>
          <w:marTop w:val="96"/>
          <w:marBottom w:val="0"/>
          <w:divBdr>
            <w:top w:val="none" w:sz="0" w:space="0" w:color="auto"/>
            <w:left w:val="none" w:sz="0" w:space="0" w:color="auto"/>
            <w:bottom w:val="none" w:sz="0" w:space="0" w:color="auto"/>
            <w:right w:val="none" w:sz="0" w:space="0" w:color="auto"/>
          </w:divBdr>
        </w:div>
        <w:div w:id="200825486">
          <w:marLeft w:val="994"/>
          <w:marRight w:val="0"/>
          <w:marTop w:val="96"/>
          <w:marBottom w:val="0"/>
          <w:divBdr>
            <w:top w:val="none" w:sz="0" w:space="0" w:color="auto"/>
            <w:left w:val="none" w:sz="0" w:space="0" w:color="auto"/>
            <w:bottom w:val="none" w:sz="0" w:space="0" w:color="auto"/>
            <w:right w:val="none" w:sz="0" w:space="0" w:color="auto"/>
          </w:divBdr>
        </w:div>
        <w:div w:id="360210316">
          <w:marLeft w:val="994"/>
          <w:marRight w:val="0"/>
          <w:marTop w:val="96"/>
          <w:marBottom w:val="0"/>
          <w:divBdr>
            <w:top w:val="none" w:sz="0" w:space="0" w:color="auto"/>
            <w:left w:val="none" w:sz="0" w:space="0" w:color="auto"/>
            <w:bottom w:val="none" w:sz="0" w:space="0" w:color="auto"/>
            <w:right w:val="none" w:sz="0" w:space="0" w:color="auto"/>
          </w:divBdr>
        </w:div>
        <w:div w:id="614596904">
          <w:marLeft w:val="994"/>
          <w:marRight w:val="0"/>
          <w:marTop w:val="96"/>
          <w:marBottom w:val="0"/>
          <w:divBdr>
            <w:top w:val="none" w:sz="0" w:space="0" w:color="auto"/>
            <w:left w:val="none" w:sz="0" w:space="0" w:color="auto"/>
            <w:bottom w:val="none" w:sz="0" w:space="0" w:color="auto"/>
            <w:right w:val="none" w:sz="0" w:space="0" w:color="auto"/>
          </w:divBdr>
        </w:div>
        <w:div w:id="1519391360">
          <w:marLeft w:val="994"/>
          <w:marRight w:val="0"/>
          <w:marTop w:val="96"/>
          <w:marBottom w:val="0"/>
          <w:divBdr>
            <w:top w:val="none" w:sz="0" w:space="0" w:color="auto"/>
            <w:left w:val="none" w:sz="0" w:space="0" w:color="auto"/>
            <w:bottom w:val="none" w:sz="0" w:space="0" w:color="auto"/>
            <w:right w:val="none" w:sz="0" w:space="0" w:color="auto"/>
          </w:divBdr>
        </w:div>
      </w:divsChild>
    </w:div>
    <w:div w:id="1863664567">
      <w:bodyDiv w:val="1"/>
      <w:marLeft w:val="0"/>
      <w:marRight w:val="0"/>
      <w:marTop w:val="0"/>
      <w:marBottom w:val="0"/>
      <w:divBdr>
        <w:top w:val="none" w:sz="0" w:space="0" w:color="auto"/>
        <w:left w:val="none" w:sz="0" w:space="0" w:color="auto"/>
        <w:bottom w:val="none" w:sz="0" w:space="0" w:color="auto"/>
        <w:right w:val="none" w:sz="0" w:space="0" w:color="auto"/>
      </w:divBdr>
      <w:divsChild>
        <w:div w:id="1654673034">
          <w:marLeft w:val="288"/>
          <w:marRight w:val="0"/>
          <w:marTop w:val="96"/>
          <w:marBottom w:val="0"/>
          <w:divBdr>
            <w:top w:val="none" w:sz="0" w:space="0" w:color="auto"/>
            <w:left w:val="none" w:sz="0" w:space="0" w:color="auto"/>
            <w:bottom w:val="none" w:sz="0" w:space="0" w:color="auto"/>
            <w:right w:val="none" w:sz="0" w:space="0" w:color="auto"/>
          </w:divBdr>
        </w:div>
        <w:div w:id="347677804">
          <w:marLeft w:val="288"/>
          <w:marRight w:val="0"/>
          <w:marTop w:val="96"/>
          <w:marBottom w:val="0"/>
          <w:divBdr>
            <w:top w:val="none" w:sz="0" w:space="0" w:color="auto"/>
            <w:left w:val="none" w:sz="0" w:space="0" w:color="auto"/>
            <w:bottom w:val="none" w:sz="0" w:space="0" w:color="auto"/>
            <w:right w:val="none" w:sz="0" w:space="0" w:color="auto"/>
          </w:divBdr>
        </w:div>
        <w:div w:id="1682201833">
          <w:marLeft w:val="288"/>
          <w:marRight w:val="0"/>
          <w:marTop w:val="96"/>
          <w:marBottom w:val="0"/>
          <w:divBdr>
            <w:top w:val="none" w:sz="0" w:space="0" w:color="auto"/>
            <w:left w:val="none" w:sz="0" w:space="0" w:color="auto"/>
            <w:bottom w:val="none" w:sz="0" w:space="0" w:color="auto"/>
            <w:right w:val="none" w:sz="0" w:space="0" w:color="auto"/>
          </w:divBdr>
        </w:div>
        <w:div w:id="1899435042">
          <w:marLeft w:val="288"/>
          <w:marRight w:val="0"/>
          <w:marTop w:val="96"/>
          <w:marBottom w:val="0"/>
          <w:divBdr>
            <w:top w:val="none" w:sz="0" w:space="0" w:color="auto"/>
            <w:left w:val="none" w:sz="0" w:space="0" w:color="auto"/>
            <w:bottom w:val="none" w:sz="0" w:space="0" w:color="auto"/>
            <w:right w:val="none" w:sz="0" w:space="0" w:color="auto"/>
          </w:divBdr>
        </w:div>
        <w:div w:id="1495533094">
          <w:marLeft w:val="288"/>
          <w:marRight w:val="0"/>
          <w:marTop w:val="96"/>
          <w:marBottom w:val="0"/>
          <w:divBdr>
            <w:top w:val="none" w:sz="0" w:space="0" w:color="auto"/>
            <w:left w:val="none" w:sz="0" w:space="0" w:color="auto"/>
            <w:bottom w:val="none" w:sz="0" w:space="0" w:color="auto"/>
            <w:right w:val="none" w:sz="0" w:space="0" w:color="auto"/>
          </w:divBdr>
        </w:div>
      </w:divsChild>
    </w:div>
    <w:div w:id="1903370449">
      <w:bodyDiv w:val="1"/>
      <w:marLeft w:val="0"/>
      <w:marRight w:val="0"/>
      <w:marTop w:val="0"/>
      <w:marBottom w:val="0"/>
      <w:divBdr>
        <w:top w:val="none" w:sz="0" w:space="0" w:color="auto"/>
        <w:left w:val="none" w:sz="0" w:space="0" w:color="auto"/>
        <w:bottom w:val="none" w:sz="0" w:space="0" w:color="auto"/>
        <w:right w:val="none" w:sz="0" w:space="0" w:color="auto"/>
      </w:divBdr>
      <w:divsChild>
        <w:div w:id="2053528992">
          <w:marLeft w:val="1699"/>
          <w:marRight w:val="0"/>
          <w:marTop w:val="96"/>
          <w:marBottom w:val="0"/>
          <w:divBdr>
            <w:top w:val="none" w:sz="0" w:space="0" w:color="auto"/>
            <w:left w:val="none" w:sz="0" w:space="0" w:color="auto"/>
            <w:bottom w:val="none" w:sz="0" w:space="0" w:color="auto"/>
            <w:right w:val="none" w:sz="0" w:space="0" w:color="auto"/>
          </w:divBdr>
        </w:div>
        <w:div w:id="1633439622">
          <w:marLeft w:val="1699"/>
          <w:marRight w:val="0"/>
          <w:marTop w:val="96"/>
          <w:marBottom w:val="0"/>
          <w:divBdr>
            <w:top w:val="none" w:sz="0" w:space="0" w:color="auto"/>
            <w:left w:val="none" w:sz="0" w:space="0" w:color="auto"/>
            <w:bottom w:val="none" w:sz="0" w:space="0" w:color="auto"/>
            <w:right w:val="none" w:sz="0" w:space="0" w:color="auto"/>
          </w:divBdr>
        </w:div>
        <w:div w:id="1884709562">
          <w:marLeft w:val="1699"/>
          <w:marRight w:val="0"/>
          <w:marTop w:val="96"/>
          <w:marBottom w:val="0"/>
          <w:divBdr>
            <w:top w:val="none" w:sz="0" w:space="0" w:color="auto"/>
            <w:left w:val="none" w:sz="0" w:space="0" w:color="auto"/>
            <w:bottom w:val="none" w:sz="0" w:space="0" w:color="auto"/>
            <w:right w:val="none" w:sz="0" w:space="0" w:color="auto"/>
          </w:divBdr>
        </w:div>
        <w:div w:id="257254764">
          <w:marLeft w:val="1699"/>
          <w:marRight w:val="0"/>
          <w:marTop w:val="96"/>
          <w:marBottom w:val="0"/>
          <w:divBdr>
            <w:top w:val="none" w:sz="0" w:space="0" w:color="auto"/>
            <w:left w:val="none" w:sz="0" w:space="0" w:color="auto"/>
            <w:bottom w:val="none" w:sz="0" w:space="0" w:color="auto"/>
            <w:right w:val="none" w:sz="0" w:space="0" w:color="auto"/>
          </w:divBdr>
        </w:div>
        <w:div w:id="190268142">
          <w:marLeft w:val="1699"/>
          <w:marRight w:val="0"/>
          <w:marTop w:val="96"/>
          <w:marBottom w:val="0"/>
          <w:divBdr>
            <w:top w:val="none" w:sz="0" w:space="0" w:color="auto"/>
            <w:left w:val="none" w:sz="0" w:space="0" w:color="auto"/>
            <w:bottom w:val="none" w:sz="0" w:space="0" w:color="auto"/>
            <w:right w:val="none" w:sz="0" w:space="0" w:color="auto"/>
          </w:divBdr>
        </w:div>
        <w:div w:id="1139542069">
          <w:marLeft w:val="1699"/>
          <w:marRight w:val="0"/>
          <w:marTop w:val="96"/>
          <w:marBottom w:val="0"/>
          <w:divBdr>
            <w:top w:val="none" w:sz="0" w:space="0" w:color="auto"/>
            <w:left w:val="none" w:sz="0" w:space="0" w:color="auto"/>
            <w:bottom w:val="none" w:sz="0" w:space="0" w:color="auto"/>
            <w:right w:val="none" w:sz="0" w:space="0" w:color="auto"/>
          </w:divBdr>
        </w:div>
      </w:divsChild>
    </w:div>
    <w:div w:id="1905677733">
      <w:bodyDiv w:val="1"/>
      <w:marLeft w:val="0"/>
      <w:marRight w:val="0"/>
      <w:marTop w:val="0"/>
      <w:marBottom w:val="0"/>
      <w:divBdr>
        <w:top w:val="none" w:sz="0" w:space="0" w:color="auto"/>
        <w:left w:val="none" w:sz="0" w:space="0" w:color="auto"/>
        <w:bottom w:val="none" w:sz="0" w:space="0" w:color="auto"/>
        <w:right w:val="none" w:sz="0" w:space="0" w:color="auto"/>
      </w:divBdr>
      <w:divsChild>
        <w:div w:id="1609045387">
          <w:marLeft w:val="288"/>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6</Pages>
  <Words>1668</Words>
  <Characters>9179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De Viersprong</Company>
  <LinksUpToDate>false</LinksUpToDate>
  <CharactersWithSpaces>10826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Daniëlle Beverloo</cp:lastModifiedBy>
  <cp:revision>8</cp:revision>
  <dcterms:created xsi:type="dcterms:W3CDTF">2015-03-19T09:48:00Z</dcterms:created>
  <dcterms:modified xsi:type="dcterms:W3CDTF">2018-08-08T12:20:00Z</dcterms:modified>
</cp:coreProperties>
</file>